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6685C" w14:textId="77777777" w:rsidR="00E71DFD" w:rsidRDefault="00E71DFD">
      <w:pPr>
        <w:ind w:left="0" w:hanging="2"/>
        <w:jc w:val="both"/>
      </w:pPr>
    </w:p>
    <w:p w14:paraId="3456685D" w14:textId="77777777" w:rsidR="00E71DFD" w:rsidRDefault="00163DA1">
      <w:pPr>
        <w:ind w:left="1" w:hanging="3"/>
        <w:jc w:val="center"/>
        <w:rPr>
          <w:sz w:val="28"/>
          <w:szCs w:val="28"/>
        </w:rPr>
      </w:pPr>
      <w:r>
        <w:rPr>
          <w:b/>
          <w:sz w:val="28"/>
          <w:szCs w:val="28"/>
        </w:rPr>
        <w:t>FIŞA DISCIPLINEI</w:t>
      </w:r>
    </w:p>
    <w:p w14:paraId="3456685E" w14:textId="648172A0" w:rsidR="00E71DFD" w:rsidRDefault="00E71DFD">
      <w:pPr>
        <w:ind w:left="0" w:hanging="2"/>
        <w:jc w:val="center"/>
      </w:pPr>
    </w:p>
    <w:p w14:paraId="5517527E" w14:textId="77777777" w:rsidR="00A10D7B" w:rsidRDefault="00A10D7B">
      <w:pPr>
        <w:ind w:left="0" w:hanging="2"/>
        <w:jc w:val="center"/>
      </w:pPr>
    </w:p>
    <w:p w14:paraId="3456685F" w14:textId="77777777" w:rsidR="00E71DFD" w:rsidRDefault="00163DA1">
      <w:pPr>
        <w:ind w:left="0" w:hanging="2"/>
        <w:jc w:val="both"/>
        <w:rPr>
          <w:sz w:val="22"/>
          <w:szCs w:val="22"/>
        </w:rPr>
      </w:pPr>
      <w:r>
        <w:rPr>
          <w:b/>
        </w:rPr>
        <w:t xml:space="preserve">1. </w:t>
      </w:r>
      <w:r>
        <w:rPr>
          <w:b/>
          <w:sz w:val="22"/>
          <w:szCs w:val="22"/>
        </w:rPr>
        <w:t>Date despre program</w:t>
      </w:r>
    </w:p>
    <w:tbl>
      <w:tblPr>
        <w:tblStyle w:val="a"/>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08"/>
        <w:gridCol w:w="6480"/>
      </w:tblGrid>
      <w:tr w:rsidR="00E71DFD" w14:paraId="34566862" w14:textId="77777777">
        <w:tc>
          <w:tcPr>
            <w:tcW w:w="3708" w:type="dxa"/>
          </w:tcPr>
          <w:p w14:paraId="34566860" w14:textId="77777777" w:rsidR="00E71DFD" w:rsidRDefault="00163DA1">
            <w:pPr>
              <w:ind w:left="0" w:hanging="2"/>
              <w:rPr>
                <w:sz w:val="22"/>
                <w:szCs w:val="22"/>
              </w:rPr>
            </w:pPr>
            <w:r>
              <w:rPr>
                <w:sz w:val="22"/>
                <w:szCs w:val="22"/>
              </w:rPr>
              <w:t>1.1. Instituţia de învăţământ superior</w:t>
            </w:r>
          </w:p>
        </w:tc>
        <w:tc>
          <w:tcPr>
            <w:tcW w:w="6480" w:type="dxa"/>
          </w:tcPr>
          <w:p w14:paraId="34566861" w14:textId="77777777" w:rsidR="00E71DFD" w:rsidRDefault="00163DA1">
            <w:pPr>
              <w:ind w:left="0" w:hanging="2"/>
              <w:rPr>
                <w:sz w:val="22"/>
                <w:szCs w:val="22"/>
              </w:rPr>
            </w:pPr>
            <w:r>
              <w:rPr>
                <w:sz w:val="22"/>
                <w:szCs w:val="22"/>
              </w:rPr>
              <w:t>Universitatea „Tibiscus” din Timişoara</w:t>
            </w:r>
          </w:p>
        </w:tc>
      </w:tr>
      <w:tr w:rsidR="00E71DFD" w14:paraId="34566865" w14:textId="77777777">
        <w:tc>
          <w:tcPr>
            <w:tcW w:w="3708" w:type="dxa"/>
          </w:tcPr>
          <w:p w14:paraId="34566863" w14:textId="77777777" w:rsidR="00E71DFD" w:rsidRDefault="00163DA1">
            <w:pPr>
              <w:ind w:left="0" w:hanging="2"/>
              <w:rPr>
                <w:sz w:val="22"/>
                <w:szCs w:val="22"/>
              </w:rPr>
            </w:pPr>
            <w:r>
              <w:rPr>
                <w:sz w:val="22"/>
                <w:szCs w:val="22"/>
              </w:rPr>
              <w:t>1.2. Facultatea</w:t>
            </w:r>
          </w:p>
        </w:tc>
        <w:tc>
          <w:tcPr>
            <w:tcW w:w="6480" w:type="dxa"/>
          </w:tcPr>
          <w:p w14:paraId="34566864" w14:textId="77777777" w:rsidR="00E71DFD" w:rsidRDefault="00163DA1">
            <w:pPr>
              <w:ind w:left="0" w:hanging="2"/>
              <w:rPr>
                <w:sz w:val="22"/>
                <w:szCs w:val="22"/>
              </w:rPr>
            </w:pPr>
            <w:r>
              <w:rPr>
                <w:sz w:val="22"/>
                <w:szCs w:val="22"/>
              </w:rPr>
              <w:t>Calculatoare şi Informatică Aplicată</w:t>
            </w:r>
          </w:p>
        </w:tc>
      </w:tr>
      <w:tr w:rsidR="00E71DFD" w14:paraId="34566868" w14:textId="77777777">
        <w:tc>
          <w:tcPr>
            <w:tcW w:w="3708" w:type="dxa"/>
          </w:tcPr>
          <w:p w14:paraId="34566866" w14:textId="77777777" w:rsidR="00E71DFD" w:rsidRDefault="00163DA1">
            <w:pPr>
              <w:ind w:left="0" w:hanging="2"/>
              <w:rPr>
                <w:sz w:val="22"/>
                <w:szCs w:val="22"/>
              </w:rPr>
            </w:pPr>
            <w:r>
              <w:rPr>
                <w:sz w:val="22"/>
                <w:szCs w:val="22"/>
              </w:rPr>
              <w:t>1.3. Departamentul</w:t>
            </w:r>
          </w:p>
        </w:tc>
        <w:tc>
          <w:tcPr>
            <w:tcW w:w="6480" w:type="dxa"/>
          </w:tcPr>
          <w:p w14:paraId="34566867" w14:textId="77777777" w:rsidR="00E71DFD" w:rsidRDefault="00163DA1">
            <w:pPr>
              <w:ind w:left="0" w:hanging="2"/>
              <w:rPr>
                <w:sz w:val="22"/>
                <w:szCs w:val="22"/>
              </w:rPr>
            </w:pPr>
            <w:r>
              <w:rPr>
                <w:sz w:val="22"/>
                <w:szCs w:val="22"/>
              </w:rPr>
              <w:t>Informatică</w:t>
            </w:r>
          </w:p>
        </w:tc>
      </w:tr>
      <w:tr w:rsidR="00E71DFD" w14:paraId="3456686B" w14:textId="77777777">
        <w:tc>
          <w:tcPr>
            <w:tcW w:w="3708" w:type="dxa"/>
          </w:tcPr>
          <w:p w14:paraId="34566869" w14:textId="77777777" w:rsidR="00E71DFD" w:rsidRDefault="00163DA1">
            <w:pPr>
              <w:ind w:left="0" w:hanging="2"/>
              <w:rPr>
                <w:sz w:val="22"/>
                <w:szCs w:val="22"/>
              </w:rPr>
            </w:pPr>
            <w:r>
              <w:rPr>
                <w:sz w:val="22"/>
                <w:szCs w:val="22"/>
              </w:rPr>
              <w:t>1.4. Domeniul de studii</w:t>
            </w:r>
          </w:p>
        </w:tc>
        <w:tc>
          <w:tcPr>
            <w:tcW w:w="6480" w:type="dxa"/>
          </w:tcPr>
          <w:p w14:paraId="3456686A" w14:textId="77777777" w:rsidR="00E71DFD" w:rsidRDefault="00163DA1">
            <w:pPr>
              <w:ind w:left="0" w:hanging="2"/>
              <w:rPr>
                <w:sz w:val="22"/>
                <w:szCs w:val="22"/>
              </w:rPr>
            </w:pPr>
            <w:r>
              <w:rPr>
                <w:sz w:val="22"/>
                <w:szCs w:val="22"/>
              </w:rPr>
              <w:t>Informatică</w:t>
            </w:r>
          </w:p>
        </w:tc>
      </w:tr>
      <w:tr w:rsidR="00E71DFD" w14:paraId="3456686E" w14:textId="77777777">
        <w:tc>
          <w:tcPr>
            <w:tcW w:w="3708" w:type="dxa"/>
          </w:tcPr>
          <w:p w14:paraId="3456686C" w14:textId="77777777" w:rsidR="00E71DFD" w:rsidRDefault="00163DA1">
            <w:pPr>
              <w:ind w:left="0" w:hanging="2"/>
              <w:rPr>
                <w:sz w:val="22"/>
                <w:szCs w:val="22"/>
              </w:rPr>
            </w:pPr>
            <w:r>
              <w:rPr>
                <w:sz w:val="22"/>
                <w:szCs w:val="22"/>
              </w:rPr>
              <w:t>1.5. Ciclul de studii</w:t>
            </w:r>
          </w:p>
        </w:tc>
        <w:tc>
          <w:tcPr>
            <w:tcW w:w="6480" w:type="dxa"/>
          </w:tcPr>
          <w:p w14:paraId="3456686D" w14:textId="77777777" w:rsidR="00E71DFD" w:rsidRDefault="00163DA1">
            <w:pPr>
              <w:ind w:left="0" w:hanging="2"/>
              <w:rPr>
                <w:sz w:val="22"/>
                <w:szCs w:val="22"/>
              </w:rPr>
            </w:pPr>
            <w:r>
              <w:rPr>
                <w:sz w:val="22"/>
                <w:szCs w:val="22"/>
              </w:rPr>
              <w:t>Licenţă</w:t>
            </w:r>
          </w:p>
        </w:tc>
      </w:tr>
      <w:tr w:rsidR="00E71DFD" w14:paraId="34566871" w14:textId="77777777">
        <w:tc>
          <w:tcPr>
            <w:tcW w:w="3708" w:type="dxa"/>
          </w:tcPr>
          <w:p w14:paraId="3456686F" w14:textId="77777777" w:rsidR="00E71DFD" w:rsidRDefault="00163DA1">
            <w:pPr>
              <w:ind w:left="0" w:hanging="2"/>
              <w:rPr>
                <w:sz w:val="22"/>
                <w:szCs w:val="22"/>
              </w:rPr>
            </w:pPr>
            <w:r>
              <w:rPr>
                <w:sz w:val="22"/>
                <w:szCs w:val="22"/>
              </w:rPr>
              <w:t>1.6. Programul de studii/Calificarea</w:t>
            </w:r>
          </w:p>
        </w:tc>
        <w:tc>
          <w:tcPr>
            <w:tcW w:w="6480" w:type="dxa"/>
          </w:tcPr>
          <w:p w14:paraId="34566870" w14:textId="4DD08F77" w:rsidR="00E71DFD" w:rsidRDefault="005A1485">
            <w:pPr>
              <w:ind w:left="0" w:hanging="2"/>
              <w:rPr>
                <w:sz w:val="22"/>
                <w:szCs w:val="22"/>
              </w:rPr>
            </w:pPr>
            <w:r>
              <w:rPr>
                <w:sz w:val="22"/>
                <w:szCs w:val="22"/>
              </w:rPr>
              <w:t>Informatică  / Proiectant sisteme informatice - 25110; Analist - 251201; Programator - 251202</w:t>
            </w:r>
          </w:p>
        </w:tc>
      </w:tr>
    </w:tbl>
    <w:p w14:paraId="34566872" w14:textId="77777777" w:rsidR="00E71DFD" w:rsidRDefault="00E71DFD">
      <w:pPr>
        <w:ind w:left="0" w:hanging="2"/>
        <w:jc w:val="center"/>
        <w:rPr>
          <w:sz w:val="22"/>
          <w:szCs w:val="22"/>
        </w:rPr>
      </w:pPr>
    </w:p>
    <w:p w14:paraId="34566873" w14:textId="77777777" w:rsidR="00E71DFD" w:rsidRDefault="00163DA1">
      <w:pPr>
        <w:ind w:left="0" w:hanging="2"/>
        <w:jc w:val="both"/>
        <w:rPr>
          <w:sz w:val="22"/>
          <w:szCs w:val="22"/>
        </w:rPr>
      </w:pPr>
      <w:r>
        <w:rPr>
          <w:b/>
          <w:sz w:val="22"/>
          <w:szCs w:val="22"/>
        </w:rPr>
        <w:t>2. Date despre disciplină</w:t>
      </w:r>
    </w:p>
    <w:tbl>
      <w:tblPr>
        <w:tblStyle w:val="a0"/>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0"/>
        <w:gridCol w:w="336"/>
        <w:gridCol w:w="1272"/>
        <w:gridCol w:w="367"/>
        <w:gridCol w:w="336"/>
        <w:gridCol w:w="2334"/>
        <w:gridCol w:w="424"/>
        <w:gridCol w:w="2527"/>
        <w:gridCol w:w="522"/>
      </w:tblGrid>
      <w:tr w:rsidR="00E71DFD" w14:paraId="34566876" w14:textId="77777777">
        <w:tc>
          <w:tcPr>
            <w:tcW w:w="3678" w:type="dxa"/>
            <w:gridSpan w:val="3"/>
          </w:tcPr>
          <w:p w14:paraId="34566874" w14:textId="77777777" w:rsidR="00E71DFD" w:rsidRDefault="00163DA1">
            <w:pPr>
              <w:ind w:left="0" w:hanging="2"/>
              <w:rPr>
                <w:sz w:val="22"/>
                <w:szCs w:val="22"/>
              </w:rPr>
            </w:pPr>
            <w:r>
              <w:rPr>
                <w:sz w:val="22"/>
                <w:szCs w:val="22"/>
              </w:rPr>
              <w:t>2.1. Denumirea disciplinei</w:t>
            </w:r>
          </w:p>
        </w:tc>
        <w:tc>
          <w:tcPr>
            <w:tcW w:w="6510" w:type="dxa"/>
            <w:gridSpan w:val="6"/>
          </w:tcPr>
          <w:p w14:paraId="34566875" w14:textId="77777777" w:rsidR="00E71DFD" w:rsidRDefault="00163DA1">
            <w:pPr>
              <w:ind w:left="0" w:hanging="2"/>
              <w:rPr>
                <w:sz w:val="22"/>
                <w:szCs w:val="22"/>
              </w:rPr>
            </w:pPr>
            <w:r>
              <w:rPr>
                <w:b/>
                <w:sz w:val="22"/>
                <w:szCs w:val="22"/>
              </w:rPr>
              <w:t>COMUNICARE ȘI DOCUMENTARE ȘTIINȚIFICĂ. ETICĂ ÎN INFORMATICĂ (CDS.EI) – LIN141 (OPȚIONAL)</w:t>
            </w:r>
          </w:p>
        </w:tc>
      </w:tr>
      <w:tr w:rsidR="00E71DFD" w14:paraId="34566879" w14:textId="77777777">
        <w:tc>
          <w:tcPr>
            <w:tcW w:w="3678" w:type="dxa"/>
            <w:gridSpan w:val="3"/>
            <w:shd w:val="clear" w:color="auto" w:fill="auto"/>
          </w:tcPr>
          <w:p w14:paraId="34566877" w14:textId="77777777" w:rsidR="00E71DFD" w:rsidRDefault="00163DA1">
            <w:pPr>
              <w:ind w:left="0" w:hanging="2"/>
              <w:rPr>
                <w:sz w:val="22"/>
                <w:szCs w:val="22"/>
              </w:rPr>
            </w:pPr>
            <w:r>
              <w:rPr>
                <w:sz w:val="22"/>
                <w:szCs w:val="22"/>
              </w:rPr>
              <w:t>2.2. Titularul activităţii de curs</w:t>
            </w:r>
          </w:p>
        </w:tc>
        <w:tc>
          <w:tcPr>
            <w:tcW w:w="6510" w:type="dxa"/>
            <w:gridSpan w:val="6"/>
            <w:shd w:val="clear" w:color="auto" w:fill="FFFFFF"/>
          </w:tcPr>
          <w:p w14:paraId="34566878" w14:textId="77777777" w:rsidR="00E71DFD" w:rsidRDefault="00163DA1">
            <w:pPr>
              <w:ind w:left="0" w:hanging="2"/>
              <w:rPr>
                <w:sz w:val="22"/>
                <w:szCs w:val="22"/>
              </w:rPr>
            </w:pPr>
            <w:r>
              <w:rPr>
                <w:sz w:val="22"/>
                <w:szCs w:val="22"/>
              </w:rPr>
              <w:t>Lect.univ.dr. Florentina Anica Pintea</w:t>
            </w:r>
          </w:p>
        </w:tc>
      </w:tr>
      <w:tr w:rsidR="00E71DFD" w14:paraId="3456687C" w14:textId="77777777">
        <w:tc>
          <w:tcPr>
            <w:tcW w:w="3678" w:type="dxa"/>
            <w:gridSpan w:val="3"/>
            <w:shd w:val="clear" w:color="auto" w:fill="auto"/>
          </w:tcPr>
          <w:p w14:paraId="3456687A" w14:textId="77777777" w:rsidR="00E71DFD" w:rsidRDefault="00163DA1">
            <w:pPr>
              <w:ind w:left="0" w:hanging="2"/>
              <w:rPr>
                <w:sz w:val="22"/>
                <w:szCs w:val="22"/>
              </w:rPr>
            </w:pPr>
            <w:r>
              <w:rPr>
                <w:sz w:val="22"/>
                <w:szCs w:val="22"/>
              </w:rPr>
              <w:t>2.3. Titularul activităţii de laborator</w:t>
            </w:r>
          </w:p>
        </w:tc>
        <w:tc>
          <w:tcPr>
            <w:tcW w:w="6510" w:type="dxa"/>
            <w:gridSpan w:val="6"/>
            <w:shd w:val="clear" w:color="auto" w:fill="FFFFFF"/>
          </w:tcPr>
          <w:p w14:paraId="3456687B" w14:textId="77777777" w:rsidR="00E71DFD" w:rsidRDefault="00163DA1">
            <w:pPr>
              <w:ind w:left="0" w:hanging="2"/>
              <w:rPr>
                <w:sz w:val="22"/>
                <w:szCs w:val="22"/>
              </w:rPr>
            </w:pPr>
            <w:r>
              <w:rPr>
                <w:sz w:val="22"/>
                <w:szCs w:val="22"/>
              </w:rPr>
              <w:t>Lect.univ.dr. Florentina Anica Pintea</w:t>
            </w:r>
          </w:p>
        </w:tc>
      </w:tr>
      <w:tr w:rsidR="00E71DFD" w14:paraId="34566885" w14:textId="77777777">
        <w:tc>
          <w:tcPr>
            <w:tcW w:w="2070" w:type="dxa"/>
          </w:tcPr>
          <w:p w14:paraId="3456687D" w14:textId="77777777" w:rsidR="00E71DFD" w:rsidRDefault="00163DA1">
            <w:pPr>
              <w:ind w:left="0" w:hanging="2"/>
              <w:rPr>
                <w:sz w:val="22"/>
                <w:szCs w:val="22"/>
              </w:rPr>
            </w:pPr>
            <w:r>
              <w:rPr>
                <w:sz w:val="22"/>
                <w:szCs w:val="22"/>
              </w:rPr>
              <w:t>2.4. Anul de studiu</w:t>
            </w:r>
          </w:p>
        </w:tc>
        <w:tc>
          <w:tcPr>
            <w:tcW w:w="336" w:type="dxa"/>
          </w:tcPr>
          <w:p w14:paraId="3456687E" w14:textId="77777777" w:rsidR="00E71DFD" w:rsidRDefault="00163DA1">
            <w:pPr>
              <w:ind w:left="0" w:hanging="2"/>
              <w:rPr>
                <w:sz w:val="22"/>
                <w:szCs w:val="22"/>
              </w:rPr>
            </w:pPr>
            <w:r>
              <w:rPr>
                <w:sz w:val="22"/>
                <w:szCs w:val="22"/>
              </w:rPr>
              <w:t>1</w:t>
            </w:r>
          </w:p>
        </w:tc>
        <w:tc>
          <w:tcPr>
            <w:tcW w:w="1639" w:type="dxa"/>
            <w:gridSpan w:val="2"/>
          </w:tcPr>
          <w:p w14:paraId="3456687F" w14:textId="77777777" w:rsidR="00E71DFD" w:rsidRDefault="00163DA1">
            <w:pPr>
              <w:ind w:left="0" w:hanging="2"/>
              <w:rPr>
                <w:sz w:val="22"/>
                <w:szCs w:val="22"/>
              </w:rPr>
            </w:pPr>
            <w:r>
              <w:rPr>
                <w:sz w:val="22"/>
                <w:szCs w:val="22"/>
              </w:rPr>
              <w:t>2.5. Semestrul</w:t>
            </w:r>
          </w:p>
        </w:tc>
        <w:tc>
          <w:tcPr>
            <w:tcW w:w="336" w:type="dxa"/>
          </w:tcPr>
          <w:p w14:paraId="34566880" w14:textId="77777777" w:rsidR="00E71DFD" w:rsidRDefault="00163DA1">
            <w:pPr>
              <w:ind w:left="0" w:hanging="2"/>
              <w:rPr>
                <w:sz w:val="22"/>
                <w:szCs w:val="22"/>
              </w:rPr>
            </w:pPr>
            <w:r>
              <w:rPr>
                <w:sz w:val="22"/>
                <w:szCs w:val="22"/>
              </w:rPr>
              <w:t>2</w:t>
            </w:r>
          </w:p>
        </w:tc>
        <w:tc>
          <w:tcPr>
            <w:tcW w:w="2334" w:type="dxa"/>
          </w:tcPr>
          <w:p w14:paraId="34566881" w14:textId="77777777" w:rsidR="00E71DFD" w:rsidRDefault="00163DA1">
            <w:pPr>
              <w:ind w:left="0" w:hanging="2"/>
              <w:rPr>
                <w:sz w:val="22"/>
                <w:szCs w:val="22"/>
              </w:rPr>
            </w:pPr>
            <w:r>
              <w:rPr>
                <w:sz w:val="22"/>
                <w:szCs w:val="22"/>
              </w:rPr>
              <w:t>2.6. Tipul de evaluare</w:t>
            </w:r>
          </w:p>
        </w:tc>
        <w:tc>
          <w:tcPr>
            <w:tcW w:w="424" w:type="dxa"/>
          </w:tcPr>
          <w:p w14:paraId="34566882" w14:textId="77777777" w:rsidR="00E71DFD" w:rsidRDefault="00163DA1">
            <w:pPr>
              <w:ind w:left="0" w:hanging="2"/>
              <w:rPr>
                <w:sz w:val="22"/>
                <w:szCs w:val="22"/>
              </w:rPr>
            </w:pPr>
            <w:r>
              <w:rPr>
                <w:sz w:val="22"/>
                <w:szCs w:val="22"/>
              </w:rPr>
              <w:t>E</w:t>
            </w:r>
          </w:p>
        </w:tc>
        <w:tc>
          <w:tcPr>
            <w:tcW w:w="2527" w:type="dxa"/>
          </w:tcPr>
          <w:p w14:paraId="34566883" w14:textId="77777777" w:rsidR="00E71DFD" w:rsidRDefault="00163DA1">
            <w:pPr>
              <w:ind w:left="0" w:hanging="2"/>
              <w:rPr>
                <w:sz w:val="22"/>
                <w:szCs w:val="22"/>
              </w:rPr>
            </w:pPr>
            <w:r>
              <w:rPr>
                <w:sz w:val="22"/>
                <w:szCs w:val="22"/>
              </w:rPr>
              <w:t>2.7. Regimul disciplinei</w:t>
            </w:r>
          </w:p>
        </w:tc>
        <w:tc>
          <w:tcPr>
            <w:tcW w:w="522" w:type="dxa"/>
          </w:tcPr>
          <w:p w14:paraId="34566884" w14:textId="77777777" w:rsidR="00E71DFD" w:rsidRDefault="00163DA1">
            <w:pPr>
              <w:ind w:left="0" w:hanging="2"/>
              <w:rPr>
                <w:sz w:val="22"/>
                <w:szCs w:val="22"/>
              </w:rPr>
            </w:pPr>
            <w:r>
              <w:rPr>
                <w:sz w:val="22"/>
                <w:szCs w:val="22"/>
              </w:rPr>
              <w:t>DC</w:t>
            </w:r>
          </w:p>
        </w:tc>
      </w:tr>
    </w:tbl>
    <w:p w14:paraId="34566886" w14:textId="77777777" w:rsidR="00E71DFD" w:rsidRDefault="00E71DFD">
      <w:pPr>
        <w:ind w:left="0" w:hanging="2"/>
        <w:jc w:val="center"/>
        <w:rPr>
          <w:sz w:val="22"/>
          <w:szCs w:val="22"/>
        </w:rPr>
      </w:pPr>
    </w:p>
    <w:p w14:paraId="34566887" w14:textId="77777777" w:rsidR="00E71DFD" w:rsidRDefault="00163DA1">
      <w:pPr>
        <w:ind w:left="0" w:hanging="2"/>
        <w:jc w:val="both"/>
        <w:rPr>
          <w:sz w:val="22"/>
          <w:szCs w:val="22"/>
        </w:rPr>
      </w:pPr>
      <w:r>
        <w:rPr>
          <w:b/>
          <w:sz w:val="22"/>
          <w:szCs w:val="22"/>
        </w:rPr>
        <w:t>3. Timpul total estimat</w:t>
      </w:r>
    </w:p>
    <w:tbl>
      <w:tblPr>
        <w:tblStyle w:val="a1"/>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73"/>
        <w:gridCol w:w="436"/>
        <w:gridCol w:w="1963"/>
        <w:gridCol w:w="436"/>
        <w:gridCol w:w="2399"/>
        <w:gridCol w:w="781"/>
      </w:tblGrid>
      <w:tr w:rsidR="00E71DFD" w14:paraId="3456688E" w14:textId="77777777">
        <w:tc>
          <w:tcPr>
            <w:tcW w:w="4173" w:type="dxa"/>
          </w:tcPr>
          <w:p w14:paraId="34566888" w14:textId="77777777" w:rsidR="00E71DFD" w:rsidRDefault="00163DA1">
            <w:pPr>
              <w:ind w:left="0" w:hanging="2"/>
              <w:rPr>
                <w:sz w:val="22"/>
                <w:szCs w:val="22"/>
              </w:rPr>
            </w:pPr>
            <w:r>
              <w:rPr>
                <w:b/>
                <w:sz w:val="22"/>
                <w:szCs w:val="22"/>
              </w:rPr>
              <w:t>3.1. Numărul de ore pe săptămână</w:t>
            </w:r>
          </w:p>
        </w:tc>
        <w:tc>
          <w:tcPr>
            <w:tcW w:w="436" w:type="dxa"/>
          </w:tcPr>
          <w:p w14:paraId="34566889" w14:textId="77777777" w:rsidR="00E71DFD" w:rsidRDefault="00163DA1">
            <w:pPr>
              <w:ind w:left="0" w:hanging="2"/>
              <w:rPr>
                <w:sz w:val="22"/>
                <w:szCs w:val="22"/>
              </w:rPr>
            </w:pPr>
            <w:r>
              <w:rPr>
                <w:sz w:val="22"/>
                <w:szCs w:val="22"/>
              </w:rPr>
              <w:t>4</w:t>
            </w:r>
          </w:p>
        </w:tc>
        <w:tc>
          <w:tcPr>
            <w:tcW w:w="1963" w:type="dxa"/>
          </w:tcPr>
          <w:p w14:paraId="3456688A" w14:textId="77777777" w:rsidR="00E71DFD" w:rsidRDefault="00163DA1">
            <w:pPr>
              <w:ind w:left="0" w:hanging="2"/>
              <w:rPr>
                <w:sz w:val="22"/>
                <w:szCs w:val="22"/>
              </w:rPr>
            </w:pPr>
            <w:r>
              <w:rPr>
                <w:sz w:val="22"/>
                <w:szCs w:val="22"/>
              </w:rPr>
              <w:t>din care 3.2. curs</w:t>
            </w:r>
          </w:p>
        </w:tc>
        <w:tc>
          <w:tcPr>
            <w:tcW w:w="436" w:type="dxa"/>
          </w:tcPr>
          <w:p w14:paraId="3456688B" w14:textId="77777777" w:rsidR="00E71DFD" w:rsidRDefault="00163DA1">
            <w:pPr>
              <w:ind w:left="0" w:hanging="2"/>
              <w:rPr>
                <w:sz w:val="22"/>
                <w:szCs w:val="22"/>
              </w:rPr>
            </w:pPr>
            <w:r>
              <w:rPr>
                <w:sz w:val="22"/>
                <w:szCs w:val="22"/>
              </w:rPr>
              <w:t>2</w:t>
            </w:r>
          </w:p>
        </w:tc>
        <w:tc>
          <w:tcPr>
            <w:tcW w:w="2399" w:type="dxa"/>
          </w:tcPr>
          <w:p w14:paraId="3456688C" w14:textId="77777777" w:rsidR="00E71DFD" w:rsidRDefault="00163DA1">
            <w:pPr>
              <w:ind w:left="0" w:hanging="2"/>
              <w:rPr>
                <w:sz w:val="22"/>
                <w:szCs w:val="22"/>
              </w:rPr>
            </w:pPr>
            <w:r>
              <w:rPr>
                <w:sz w:val="22"/>
                <w:szCs w:val="22"/>
              </w:rPr>
              <w:t>3.3. laborator+proiect</w:t>
            </w:r>
          </w:p>
        </w:tc>
        <w:tc>
          <w:tcPr>
            <w:tcW w:w="781" w:type="dxa"/>
          </w:tcPr>
          <w:p w14:paraId="3456688D" w14:textId="77777777" w:rsidR="00E71DFD" w:rsidRDefault="00163DA1">
            <w:pPr>
              <w:ind w:left="0" w:hanging="2"/>
              <w:jc w:val="center"/>
              <w:rPr>
                <w:sz w:val="22"/>
                <w:szCs w:val="22"/>
              </w:rPr>
            </w:pPr>
            <w:r>
              <w:rPr>
                <w:sz w:val="22"/>
                <w:szCs w:val="22"/>
              </w:rPr>
              <w:t>1+1</w:t>
            </w:r>
          </w:p>
        </w:tc>
      </w:tr>
      <w:tr w:rsidR="00E71DFD" w14:paraId="34566895" w14:textId="77777777">
        <w:tc>
          <w:tcPr>
            <w:tcW w:w="4173" w:type="dxa"/>
          </w:tcPr>
          <w:p w14:paraId="3456688F" w14:textId="77777777" w:rsidR="00E71DFD" w:rsidRDefault="00163DA1">
            <w:pPr>
              <w:ind w:left="0" w:hanging="2"/>
              <w:rPr>
                <w:sz w:val="22"/>
                <w:szCs w:val="22"/>
              </w:rPr>
            </w:pPr>
            <w:r>
              <w:rPr>
                <w:b/>
                <w:sz w:val="22"/>
                <w:szCs w:val="22"/>
              </w:rPr>
              <w:t>3.4. Total ore din planul de învăţământ</w:t>
            </w:r>
          </w:p>
        </w:tc>
        <w:tc>
          <w:tcPr>
            <w:tcW w:w="436" w:type="dxa"/>
          </w:tcPr>
          <w:p w14:paraId="34566890" w14:textId="77777777" w:rsidR="00E71DFD" w:rsidRDefault="00163DA1">
            <w:pPr>
              <w:ind w:left="0" w:hanging="2"/>
              <w:rPr>
                <w:sz w:val="22"/>
                <w:szCs w:val="22"/>
              </w:rPr>
            </w:pPr>
            <w:r>
              <w:rPr>
                <w:sz w:val="22"/>
                <w:szCs w:val="22"/>
              </w:rPr>
              <w:t>56</w:t>
            </w:r>
          </w:p>
        </w:tc>
        <w:tc>
          <w:tcPr>
            <w:tcW w:w="1963" w:type="dxa"/>
          </w:tcPr>
          <w:p w14:paraId="34566891" w14:textId="77777777" w:rsidR="00E71DFD" w:rsidRDefault="00163DA1">
            <w:pPr>
              <w:ind w:left="0" w:hanging="2"/>
              <w:rPr>
                <w:sz w:val="22"/>
                <w:szCs w:val="22"/>
              </w:rPr>
            </w:pPr>
            <w:r>
              <w:rPr>
                <w:sz w:val="22"/>
                <w:szCs w:val="22"/>
              </w:rPr>
              <w:t>din care 3.5. curs</w:t>
            </w:r>
          </w:p>
        </w:tc>
        <w:tc>
          <w:tcPr>
            <w:tcW w:w="436" w:type="dxa"/>
          </w:tcPr>
          <w:p w14:paraId="34566892" w14:textId="77777777" w:rsidR="00E71DFD" w:rsidRDefault="00163DA1">
            <w:pPr>
              <w:ind w:left="0" w:hanging="2"/>
              <w:rPr>
                <w:sz w:val="22"/>
                <w:szCs w:val="22"/>
              </w:rPr>
            </w:pPr>
            <w:r>
              <w:rPr>
                <w:sz w:val="22"/>
                <w:szCs w:val="22"/>
              </w:rPr>
              <w:t>28</w:t>
            </w:r>
          </w:p>
        </w:tc>
        <w:tc>
          <w:tcPr>
            <w:tcW w:w="2399" w:type="dxa"/>
          </w:tcPr>
          <w:p w14:paraId="34566893" w14:textId="77777777" w:rsidR="00E71DFD" w:rsidRDefault="00163DA1">
            <w:pPr>
              <w:ind w:left="0" w:hanging="2"/>
              <w:rPr>
                <w:sz w:val="22"/>
                <w:szCs w:val="22"/>
              </w:rPr>
            </w:pPr>
            <w:r>
              <w:rPr>
                <w:sz w:val="22"/>
                <w:szCs w:val="22"/>
              </w:rPr>
              <w:t>3.6. laborator+proiect</w:t>
            </w:r>
          </w:p>
        </w:tc>
        <w:tc>
          <w:tcPr>
            <w:tcW w:w="781" w:type="dxa"/>
          </w:tcPr>
          <w:p w14:paraId="34566894" w14:textId="77777777" w:rsidR="00E71DFD" w:rsidRDefault="00163DA1">
            <w:pPr>
              <w:ind w:left="0" w:hanging="2"/>
              <w:jc w:val="center"/>
              <w:rPr>
                <w:sz w:val="22"/>
                <w:szCs w:val="22"/>
              </w:rPr>
            </w:pPr>
            <w:r>
              <w:rPr>
                <w:sz w:val="22"/>
                <w:szCs w:val="22"/>
              </w:rPr>
              <w:t>14+14</w:t>
            </w:r>
          </w:p>
        </w:tc>
      </w:tr>
      <w:tr w:rsidR="00E71DFD" w14:paraId="34566898" w14:textId="77777777">
        <w:tc>
          <w:tcPr>
            <w:tcW w:w="9407" w:type="dxa"/>
            <w:gridSpan w:val="5"/>
          </w:tcPr>
          <w:p w14:paraId="34566896" w14:textId="77777777" w:rsidR="00E71DFD" w:rsidRDefault="00163DA1">
            <w:pPr>
              <w:ind w:left="0" w:hanging="2"/>
              <w:rPr>
                <w:sz w:val="22"/>
                <w:szCs w:val="22"/>
              </w:rPr>
            </w:pPr>
            <w:r>
              <w:rPr>
                <w:b/>
                <w:sz w:val="22"/>
                <w:szCs w:val="22"/>
              </w:rPr>
              <w:t>Distribuţia fondului de timp</w:t>
            </w:r>
          </w:p>
        </w:tc>
        <w:tc>
          <w:tcPr>
            <w:tcW w:w="781" w:type="dxa"/>
          </w:tcPr>
          <w:p w14:paraId="34566897" w14:textId="77777777" w:rsidR="00E71DFD" w:rsidRDefault="00163DA1">
            <w:pPr>
              <w:ind w:left="0" w:hanging="2"/>
              <w:jc w:val="center"/>
              <w:rPr>
                <w:sz w:val="22"/>
                <w:szCs w:val="22"/>
              </w:rPr>
            </w:pPr>
            <w:r>
              <w:rPr>
                <w:b/>
                <w:sz w:val="22"/>
                <w:szCs w:val="22"/>
              </w:rPr>
              <w:t>ore</w:t>
            </w:r>
          </w:p>
        </w:tc>
      </w:tr>
      <w:tr w:rsidR="00E71DFD" w14:paraId="3456689B" w14:textId="77777777">
        <w:tc>
          <w:tcPr>
            <w:tcW w:w="9407" w:type="dxa"/>
            <w:gridSpan w:val="5"/>
          </w:tcPr>
          <w:p w14:paraId="34566899" w14:textId="77777777" w:rsidR="00E71DFD" w:rsidRDefault="00163DA1">
            <w:pPr>
              <w:ind w:left="0" w:hanging="2"/>
              <w:rPr>
                <w:sz w:val="22"/>
                <w:szCs w:val="22"/>
              </w:rPr>
            </w:pPr>
            <w:r>
              <w:rPr>
                <w:sz w:val="22"/>
                <w:szCs w:val="22"/>
              </w:rPr>
              <w:t>Studiul după manual, suport de curs, bibliografie şi notiţe</w:t>
            </w:r>
          </w:p>
        </w:tc>
        <w:tc>
          <w:tcPr>
            <w:tcW w:w="781" w:type="dxa"/>
          </w:tcPr>
          <w:p w14:paraId="3456689A" w14:textId="77777777" w:rsidR="00E71DFD" w:rsidRDefault="00163DA1">
            <w:pPr>
              <w:ind w:left="0" w:hanging="2"/>
              <w:jc w:val="center"/>
              <w:rPr>
                <w:sz w:val="22"/>
                <w:szCs w:val="22"/>
              </w:rPr>
            </w:pPr>
            <w:r>
              <w:rPr>
                <w:sz w:val="22"/>
                <w:szCs w:val="22"/>
              </w:rPr>
              <w:t>28</w:t>
            </w:r>
          </w:p>
        </w:tc>
      </w:tr>
      <w:tr w:rsidR="00E71DFD" w14:paraId="3456689E" w14:textId="77777777">
        <w:tc>
          <w:tcPr>
            <w:tcW w:w="9407" w:type="dxa"/>
            <w:gridSpan w:val="5"/>
          </w:tcPr>
          <w:p w14:paraId="3456689C" w14:textId="2C28E6FC" w:rsidR="00E71DFD" w:rsidRDefault="00163DA1">
            <w:pPr>
              <w:ind w:left="0" w:hanging="2"/>
              <w:rPr>
                <w:sz w:val="22"/>
                <w:szCs w:val="22"/>
              </w:rPr>
            </w:pPr>
            <w:r>
              <w:rPr>
                <w:sz w:val="22"/>
                <w:szCs w:val="22"/>
              </w:rPr>
              <w:t>Documentare suplimentară în bibliotecă, pe platforme electronice de specialitate</w:t>
            </w:r>
          </w:p>
        </w:tc>
        <w:tc>
          <w:tcPr>
            <w:tcW w:w="781" w:type="dxa"/>
          </w:tcPr>
          <w:p w14:paraId="3456689D" w14:textId="5F133301" w:rsidR="00E71DFD" w:rsidRDefault="00163DA1">
            <w:pPr>
              <w:ind w:left="0" w:hanging="2"/>
              <w:jc w:val="center"/>
              <w:rPr>
                <w:sz w:val="22"/>
                <w:szCs w:val="22"/>
              </w:rPr>
            </w:pPr>
            <w:r>
              <w:rPr>
                <w:sz w:val="22"/>
                <w:szCs w:val="22"/>
              </w:rPr>
              <w:t>2</w:t>
            </w:r>
            <w:r w:rsidR="007E5A1E">
              <w:rPr>
                <w:sz w:val="22"/>
                <w:szCs w:val="22"/>
              </w:rPr>
              <w:t>3</w:t>
            </w:r>
          </w:p>
        </w:tc>
      </w:tr>
      <w:tr w:rsidR="00E71DFD" w14:paraId="345668A1" w14:textId="77777777">
        <w:tc>
          <w:tcPr>
            <w:tcW w:w="9407" w:type="dxa"/>
            <w:gridSpan w:val="5"/>
          </w:tcPr>
          <w:p w14:paraId="3456689F" w14:textId="77777777" w:rsidR="00E71DFD" w:rsidRDefault="00163DA1">
            <w:pPr>
              <w:ind w:left="0" w:hanging="2"/>
              <w:rPr>
                <w:sz w:val="22"/>
                <w:szCs w:val="22"/>
              </w:rPr>
            </w:pPr>
            <w:r>
              <w:rPr>
                <w:sz w:val="22"/>
                <w:szCs w:val="22"/>
              </w:rPr>
              <w:t>Pregătire seminarii/laboratoare, teme, referate, portofolii şi eseuri</w:t>
            </w:r>
          </w:p>
        </w:tc>
        <w:tc>
          <w:tcPr>
            <w:tcW w:w="781" w:type="dxa"/>
          </w:tcPr>
          <w:p w14:paraId="345668A0" w14:textId="151060E9" w:rsidR="00E71DFD" w:rsidRDefault="000210D4">
            <w:pPr>
              <w:ind w:left="0" w:hanging="2"/>
              <w:jc w:val="center"/>
              <w:rPr>
                <w:sz w:val="22"/>
                <w:szCs w:val="22"/>
              </w:rPr>
            </w:pPr>
            <w:r>
              <w:rPr>
                <w:sz w:val="22"/>
                <w:szCs w:val="22"/>
              </w:rPr>
              <w:t>1</w:t>
            </w:r>
            <w:r w:rsidR="00163DA1">
              <w:rPr>
                <w:sz w:val="22"/>
                <w:szCs w:val="22"/>
              </w:rPr>
              <w:t>8</w:t>
            </w:r>
          </w:p>
        </w:tc>
      </w:tr>
      <w:tr w:rsidR="00E71DFD" w14:paraId="345668A4" w14:textId="77777777">
        <w:tc>
          <w:tcPr>
            <w:tcW w:w="9407" w:type="dxa"/>
            <w:gridSpan w:val="5"/>
          </w:tcPr>
          <w:p w14:paraId="345668A2" w14:textId="77777777" w:rsidR="00E71DFD" w:rsidRDefault="00163DA1">
            <w:pPr>
              <w:ind w:left="0" w:hanging="2"/>
              <w:rPr>
                <w:sz w:val="22"/>
                <w:szCs w:val="22"/>
              </w:rPr>
            </w:pPr>
            <w:r>
              <w:rPr>
                <w:sz w:val="22"/>
                <w:szCs w:val="22"/>
              </w:rPr>
              <w:t>Tutoriat</w:t>
            </w:r>
          </w:p>
        </w:tc>
        <w:tc>
          <w:tcPr>
            <w:tcW w:w="781" w:type="dxa"/>
          </w:tcPr>
          <w:p w14:paraId="345668A3" w14:textId="73E7A707" w:rsidR="00E71DFD" w:rsidRDefault="00AE0EFA">
            <w:pPr>
              <w:ind w:left="0" w:hanging="2"/>
              <w:jc w:val="center"/>
              <w:rPr>
                <w:sz w:val="22"/>
                <w:szCs w:val="22"/>
              </w:rPr>
            </w:pPr>
            <w:r>
              <w:rPr>
                <w:sz w:val="22"/>
                <w:szCs w:val="22"/>
              </w:rPr>
              <w:t>2</w:t>
            </w:r>
          </w:p>
        </w:tc>
      </w:tr>
      <w:tr w:rsidR="00E71DFD" w14:paraId="345668A7" w14:textId="77777777">
        <w:tc>
          <w:tcPr>
            <w:tcW w:w="9407" w:type="dxa"/>
            <w:gridSpan w:val="5"/>
          </w:tcPr>
          <w:p w14:paraId="345668A5" w14:textId="77777777" w:rsidR="00E71DFD" w:rsidRDefault="00163DA1">
            <w:pPr>
              <w:ind w:left="0" w:hanging="2"/>
              <w:rPr>
                <w:sz w:val="22"/>
                <w:szCs w:val="22"/>
              </w:rPr>
            </w:pPr>
            <w:r>
              <w:rPr>
                <w:sz w:val="22"/>
                <w:szCs w:val="22"/>
              </w:rPr>
              <w:t>Examinări</w:t>
            </w:r>
          </w:p>
        </w:tc>
        <w:tc>
          <w:tcPr>
            <w:tcW w:w="781" w:type="dxa"/>
          </w:tcPr>
          <w:p w14:paraId="345668A6" w14:textId="77777777" w:rsidR="00E71DFD" w:rsidRDefault="00163DA1">
            <w:pPr>
              <w:ind w:left="0" w:hanging="2"/>
              <w:jc w:val="center"/>
              <w:rPr>
                <w:sz w:val="22"/>
                <w:szCs w:val="22"/>
              </w:rPr>
            </w:pPr>
            <w:r>
              <w:rPr>
                <w:sz w:val="22"/>
                <w:szCs w:val="22"/>
              </w:rPr>
              <w:t>2</w:t>
            </w:r>
          </w:p>
        </w:tc>
      </w:tr>
      <w:tr w:rsidR="00E71DFD" w14:paraId="345668AA" w14:textId="77777777">
        <w:tc>
          <w:tcPr>
            <w:tcW w:w="9407" w:type="dxa"/>
            <w:gridSpan w:val="5"/>
          </w:tcPr>
          <w:p w14:paraId="345668A8" w14:textId="77777777" w:rsidR="00E71DFD" w:rsidRDefault="00163DA1">
            <w:pPr>
              <w:ind w:left="0" w:hanging="2"/>
              <w:rPr>
                <w:sz w:val="22"/>
                <w:szCs w:val="22"/>
              </w:rPr>
            </w:pPr>
            <w:r>
              <w:rPr>
                <w:sz w:val="22"/>
                <w:szCs w:val="22"/>
              </w:rPr>
              <w:t xml:space="preserve">Alte activităţi </w:t>
            </w:r>
          </w:p>
        </w:tc>
        <w:tc>
          <w:tcPr>
            <w:tcW w:w="781" w:type="dxa"/>
          </w:tcPr>
          <w:p w14:paraId="345668A9" w14:textId="77777777" w:rsidR="00E71DFD" w:rsidRDefault="00E71DFD">
            <w:pPr>
              <w:ind w:left="0" w:hanging="2"/>
              <w:rPr>
                <w:sz w:val="22"/>
                <w:szCs w:val="22"/>
              </w:rPr>
            </w:pPr>
          </w:p>
        </w:tc>
      </w:tr>
      <w:tr w:rsidR="00E71DFD" w14:paraId="345668AD" w14:textId="77777777">
        <w:tc>
          <w:tcPr>
            <w:tcW w:w="9407" w:type="dxa"/>
            <w:gridSpan w:val="5"/>
          </w:tcPr>
          <w:p w14:paraId="345668AB" w14:textId="77777777" w:rsidR="00E71DFD" w:rsidRDefault="00163DA1">
            <w:pPr>
              <w:ind w:left="0" w:hanging="2"/>
              <w:rPr>
                <w:sz w:val="22"/>
                <w:szCs w:val="22"/>
              </w:rPr>
            </w:pPr>
            <w:r>
              <w:rPr>
                <w:b/>
                <w:sz w:val="22"/>
                <w:szCs w:val="22"/>
              </w:rPr>
              <w:t>3.7. Total ore studiu individual</w:t>
            </w:r>
          </w:p>
        </w:tc>
        <w:tc>
          <w:tcPr>
            <w:tcW w:w="781" w:type="dxa"/>
          </w:tcPr>
          <w:p w14:paraId="345668AC" w14:textId="33390B2C" w:rsidR="00E71DFD" w:rsidRDefault="007E5A1E">
            <w:pPr>
              <w:ind w:left="0" w:hanging="2"/>
              <w:jc w:val="center"/>
              <w:rPr>
                <w:sz w:val="22"/>
                <w:szCs w:val="22"/>
              </w:rPr>
            </w:pPr>
            <w:r>
              <w:rPr>
                <w:sz w:val="22"/>
                <w:szCs w:val="22"/>
              </w:rPr>
              <w:t>69</w:t>
            </w:r>
          </w:p>
        </w:tc>
      </w:tr>
      <w:tr w:rsidR="00E71DFD" w14:paraId="345668B0" w14:textId="77777777">
        <w:tc>
          <w:tcPr>
            <w:tcW w:w="9407" w:type="dxa"/>
            <w:gridSpan w:val="5"/>
          </w:tcPr>
          <w:p w14:paraId="345668AE" w14:textId="77777777" w:rsidR="00E71DFD" w:rsidRDefault="00163DA1">
            <w:pPr>
              <w:ind w:left="0" w:hanging="2"/>
              <w:rPr>
                <w:sz w:val="22"/>
                <w:szCs w:val="22"/>
              </w:rPr>
            </w:pPr>
            <w:r>
              <w:rPr>
                <w:b/>
                <w:sz w:val="22"/>
                <w:szCs w:val="22"/>
              </w:rPr>
              <w:t>3.8. Total ore pe semestru</w:t>
            </w:r>
          </w:p>
        </w:tc>
        <w:tc>
          <w:tcPr>
            <w:tcW w:w="781" w:type="dxa"/>
          </w:tcPr>
          <w:p w14:paraId="345668AF" w14:textId="77777777" w:rsidR="00E71DFD" w:rsidRDefault="00163DA1">
            <w:pPr>
              <w:ind w:left="0" w:hanging="2"/>
              <w:jc w:val="center"/>
              <w:rPr>
                <w:sz w:val="22"/>
                <w:szCs w:val="22"/>
              </w:rPr>
            </w:pPr>
            <w:r>
              <w:rPr>
                <w:sz w:val="22"/>
                <w:szCs w:val="22"/>
              </w:rPr>
              <w:t>125</w:t>
            </w:r>
          </w:p>
        </w:tc>
      </w:tr>
      <w:tr w:rsidR="00E71DFD" w14:paraId="345668B3" w14:textId="77777777">
        <w:tc>
          <w:tcPr>
            <w:tcW w:w="9407" w:type="dxa"/>
            <w:gridSpan w:val="5"/>
          </w:tcPr>
          <w:p w14:paraId="345668B1" w14:textId="77777777" w:rsidR="00E71DFD" w:rsidRDefault="00163DA1">
            <w:pPr>
              <w:ind w:left="0" w:hanging="2"/>
              <w:rPr>
                <w:sz w:val="22"/>
                <w:szCs w:val="22"/>
              </w:rPr>
            </w:pPr>
            <w:r>
              <w:rPr>
                <w:b/>
                <w:sz w:val="22"/>
                <w:szCs w:val="22"/>
              </w:rPr>
              <w:t>3.9. Numărul de credite</w:t>
            </w:r>
          </w:p>
        </w:tc>
        <w:tc>
          <w:tcPr>
            <w:tcW w:w="781" w:type="dxa"/>
          </w:tcPr>
          <w:p w14:paraId="345668B2" w14:textId="77777777" w:rsidR="00E71DFD" w:rsidRDefault="00163DA1">
            <w:pPr>
              <w:ind w:left="0" w:hanging="2"/>
              <w:jc w:val="center"/>
              <w:rPr>
                <w:sz w:val="22"/>
                <w:szCs w:val="22"/>
              </w:rPr>
            </w:pPr>
            <w:r>
              <w:rPr>
                <w:sz w:val="22"/>
                <w:szCs w:val="22"/>
              </w:rPr>
              <w:t>5</w:t>
            </w:r>
          </w:p>
        </w:tc>
      </w:tr>
    </w:tbl>
    <w:p w14:paraId="345668B4" w14:textId="77777777" w:rsidR="00E71DFD" w:rsidRDefault="00E71DFD">
      <w:pPr>
        <w:ind w:left="0" w:hanging="2"/>
        <w:jc w:val="center"/>
        <w:rPr>
          <w:sz w:val="22"/>
          <w:szCs w:val="22"/>
        </w:rPr>
      </w:pPr>
    </w:p>
    <w:p w14:paraId="345668B5" w14:textId="77777777" w:rsidR="00E71DFD" w:rsidRDefault="00163DA1">
      <w:pPr>
        <w:ind w:left="0" w:hanging="2"/>
        <w:jc w:val="both"/>
        <w:rPr>
          <w:sz w:val="22"/>
          <w:szCs w:val="22"/>
        </w:rPr>
      </w:pPr>
      <w:r>
        <w:rPr>
          <w:b/>
          <w:sz w:val="22"/>
          <w:szCs w:val="22"/>
        </w:rPr>
        <w:t xml:space="preserve">4. Precondiţii </w:t>
      </w:r>
      <w:r>
        <w:rPr>
          <w:sz w:val="22"/>
          <w:szCs w:val="22"/>
        </w:rPr>
        <w:t>(acolo unde este cazul)</w:t>
      </w:r>
    </w:p>
    <w:tbl>
      <w:tblPr>
        <w:tblStyle w:val="a2"/>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88"/>
        <w:gridCol w:w="8100"/>
      </w:tblGrid>
      <w:tr w:rsidR="00E71DFD" w14:paraId="345668B8" w14:textId="77777777">
        <w:tc>
          <w:tcPr>
            <w:tcW w:w="2088" w:type="dxa"/>
          </w:tcPr>
          <w:p w14:paraId="345668B6" w14:textId="77777777" w:rsidR="00E71DFD" w:rsidRDefault="00163DA1">
            <w:pPr>
              <w:ind w:left="0" w:hanging="2"/>
              <w:rPr>
                <w:sz w:val="22"/>
                <w:szCs w:val="22"/>
              </w:rPr>
            </w:pPr>
            <w:r>
              <w:rPr>
                <w:sz w:val="22"/>
                <w:szCs w:val="22"/>
              </w:rPr>
              <w:t>4.1. de curriculum</w:t>
            </w:r>
          </w:p>
        </w:tc>
        <w:tc>
          <w:tcPr>
            <w:tcW w:w="8100" w:type="dxa"/>
          </w:tcPr>
          <w:p w14:paraId="345668B7" w14:textId="77777777" w:rsidR="00E71DFD" w:rsidRDefault="00163DA1">
            <w:pPr>
              <w:ind w:left="0" w:hanging="2"/>
              <w:rPr>
                <w:sz w:val="22"/>
                <w:szCs w:val="22"/>
              </w:rPr>
            </w:pPr>
            <w:r>
              <w:rPr>
                <w:sz w:val="22"/>
                <w:szCs w:val="22"/>
              </w:rPr>
              <w:t>-</w:t>
            </w:r>
          </w:p>
        </w:tc>
      </w:tr>
      <w:tr w:rsidR="00E71DFD" w14:paraId="345668BB" w14:textId="77777777">
        <w:tc>
          <w:tcPr>
            <w:tcW w:w="2088" w:type="dxa"/>
          </w:tcPr>
          <w:p w14:paraId="345668B9" w14:textId="77777777" w:rsidR="00E71DFD" w:rsidRDefault="00163DA1">
            <w:pPr>
              <w:ind w:left="0" w:hanging="2"/>
              <w:rPr>
                <w:sz w:val="22"/>
                <w:szCs w:val="22"/>
              </w:rPr>
            </w:pPr>
            <w:r>
              <w:rPr>
                <w:sz w:val="22"/>
                <w:szCs w:val="22"/>
              </w:rPr>
              <w:t>4.2. de competenţe</w:t>
            </w:r>
          </w:p>
        </w:tc>
        <w:tc>
          <w:tcPr>
            <w:tcW w:w="8100" w:type="dxa"/>
          </w:tcPr>
          <w:p w14:paraId="345668BA" w14:textId="77777777" w:rsidR="00E71DFD" w:rsidRDefault="00163DA1">
            <w:pPr>
              <w:ind w:left="0" w:hanging="2"/>
              <w:rPr>
                <w:sz w:val="22"/>
                <w:szCs w:val="22"/>
              </w:rPr>
            </w:pPr>
            <w:r>
              <w:rPr>
                <w:sz w:val="22"/>
                <w:szCs w:val="22"/>
              </w:rPr>
              <w:t>-</w:t>
            </w:r>
          </w:p>
        </w:tc>
      </w:tr>
    </w:tbl>
    <w:p w14:paraId="345668BC" w14:textId="77777777" w:rsidR="00E71DFD" w:rsidRDefault="00E71DFD">
      <w:pPr>
        <w:ind w:left="0" w:hanging="2"/>
        <w:jc w:val="center"/>
        <w:rPr>
          <w:sz w:val="22"/>
          <w:szCs w:val="22"/>
        </w:rPr>
      </w:pPr>
    </w:p>
    <w:p w14:paraId="345668BD" w14:textId="77777777" w:rsidR="00E71DFD" w:rsidRDefault="00163DA1">
      <w:pPr>
        <w:ind w:left="0" w:hanging="2"/>
        <w:jc w:val="both"/>
        <w:rPr>
          <w:sz w:val="22"/>
          <w:szCs w:val="22"/>
        </w:rPr>
      </w:pPr>
      <w:r>
        <w:rPr>
          <w:b/>
          <w:sz w:val="22"/>
          <w:szCs w:val="22"/>
        </w:rPr>
        <w:t xml:space="preserve">5. Condiţii </w:t>
      </w:r>
      <w:r>
        <w:rPr>
          <w:sz w:val="22"/>
          <w:szCs w:val="22"/>
        </w:rPr>
        <w:t>(acolo unde este cazul)</w:t>
      </w:r>
    </w:p>
    <w:tbl>
      <w:tblPr>
        <w:tblStyle w:val="a3"/>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8"/>
        <w:gridCol w:w="7320"/>
      </w:tblGrid>
      <w:tr w:rsidR="00E71DFD" w14:paraId="345668C1" w14:textId="77777777">
        <w:tc>
          <w:tcPr>
            <w:tcW w:w="2868" w:type="dxa"/>
          </w:tcPr>
          <w:p w14:paraId="345668BE" w14:textId="77777777" w:rsidR="00E71DFD" w:rsidRDefault="00163DA1">
            <w:pPr>
              <w:ind w:left="0" w:hanging="2"/>
              <w:rPr>
                <w:sz w:val="22"/>
                <w:szCs w:val="22"/>
              </w:rPr>
            </w:pPr>
            <w:r>
              <w:rPr>
                <w:sz w:val="22"/>
                <w:szCs w:val="22"/>
              </w:rPr>
              <w:t>5.1. de desfăşurare a cursului</w:t>
            </w:r>
          </w:p>
        </w:tc>
        <w:tc>
          <w:tcPr>
            <w:tcW w:w="7320" w:type="dxa"/>
          </w:tcPr>
          <w:p w14:paraId="6098D9B7" w14:textId="77777777" w:rsidR="00DC0A65" w:rsidRDefault="00DC0A65" w:rsidP="00DC0A65">
            <w:pPr>
              <w:shd w:val="clear" w:color="auto" w:fill="FFFFFF"/>
              <w:spacing w:line="240" w:lineRule="auto"/>
              <w:ind w:left="0" w:hanging="2"/>
              <w:rPr>
                <w:sz w:val="22"/>
                <w:szCs w:val="22"/>
              </w:rPr>
            </w:pPr>
            <w:r>
              <w:rPr>
                <w:sz w:val="22"/>
                <w:szCs w:val="22"/>
              </w:rPr>
              <w:t xml:space="preserve">Varianta față în față: </w:t>
            </w:r>
            <w:r w:rsidRPr="001B3F01">
              <w:rPr>
                <w:sz w:val="22"/>
                <w:szCs w:val="22"/>
              </w:rPr>
              <w:t xml:space="preserve">Sală de curs climatizată dotată corespunzător: tablă albă, </w:t>
            </w:r>
            <w:r>
              <w:rPr>
                <w:sz w:val="22"/>
                <w:szCs w:val="22"/>
              </w:rPr>
              <w:t>SmartBoard, videoproiector, calculator</w:t>
            </w:r>
          </w:p>
          <w:p w14:paraId="345668C0" w14:textId="710425A0" w:rsidR="00E71DFD" w:rsidRDefault="00BC3F49" w:rsidP="00EE3227">
            <w:pPr>
              <w:shd w:val="clear" w:color="auto" w:fill="FFFFFF"/>
              <w:spacing w:before="60" w:after="60"/>
              <w:ind w:left="0" w:hanging="2"/>
              <w:rPr>
                <w:sz w:val="22"/>
                <w:szCs w:val="22"/>
              </w:rPr>
            </w:pPr>
            <w:r>
              <w:rPr>
                <w:sz w:val="22"/>
                <w:szCs w:val="22"/>
              </w:rPr>
              <w:t xml:space="preserve">Varianta </w:t>
            </w:r>
            <w:r w:rsidR="00163DA1">
              <w:rPr>
                <w:sz w:val="22"/>
                <w:szCs w:val="22"/>
              </w:rPr>
              <w:t>Online: Google Classroom</w:t>
            </w:r>
            <w:r w:rsidR="00EE3227">
              <w:rPr>
                <w:sz w:val="22"/>
                <w:szCs w:val="22"/>
              </w:rPr>
              <w:t xml:space="preserve">, </w:t>
            </w:r>
            <w:r w:rsidR="00163DA1">
              <w:rPr>
                <w:sz w:val="22"/>
                <w:szCs w:val="22"/>
              </w:rPr>
              <w:t xml:space="preserve">Zoom </w:t>
            </w:r>
          </w:p>
        </w:tc>
      </w:tr>
      <w:tr w:rsidR="00E71DFD" w14:paraId="345668C5" w14:textId="77777777">
        <w:tc>
          <w:tcPr>
            <w:tcW w:w="2868" w:type="dxa"/>
          </w:tcPr>
          <w:p w14:paraId="345668C2" w14:textId="77777777" w:rsidR="00E71DFD" w:rsidRDefault="00163DA1">
            <w:pPr>
              <w:ind w:left="0" w:hanging="2"/>
              <w:rPr>
                <w:sz w:val="22"/>
                <w:szCs w:val="22"/>
              </w:rPr>
            </w:pPr>
            <w:r>
              <w:rPr>
                <w:sz w:val="22"/>
                <w:szCs w:val="22"/>
              </w:rPr>
              <w:t>5.2. de desfăşurare a seminarului/laboratorului</w:t>
            </w:r>
          </w:p>
        </w:tc>
        <w:tc>
          <w:tcPr>
            <w:tcW w:w="7320" w:type="dxa"/>
          </w:tcPr>
          <w:p w14:paraId="1A413041" w14:textId="77777777" w:rsidR="00A10D7B" w:rsidRDefault="00A10D7B" w:rsidP="00A10D7B">
            <w:pPr>
              <w:shd w:val="clear" w:color="auto" w:fill="FFFFFF"/>
              <w:spacing w:line="240" w:lineRule="auto"/>
              <w:ind w:left="0" w:hanging="2"/>
              <w:rPr>
                <w:sz w:val="22"/>
                <w:szCs w:val="22"/>
              </w:rPr>
            </w:pPr>
            <w:r>
              <w:rPr>
                <w:sz w:val="22"/>
                <w:szCs w:val="22"/>
              </w:rPr>
              <w:t xml:space="preserve">Varianta față în față: </w:t>
            </w:r>
            <w:r>
              <w:rPr>
                <w:sz w:val="22"/>
                <w:szCs w:val="22"/>
                <w:lang w:val="ro-RO"/>
              </w:rPr>
              <w:t xml:space="preserve">Sală de laborator climatizată, dotată corespunzător: tablă, </w:t>
            </w:r>
            <w:r>
              <w:rPr>
                <w:sz w:val="22"/>
                <w:szCs w:val="22"/>
              </w:rPr>
              <w:t>laptop/proiector, calculatoare, re</w:t>
            </w:r>
            <w:r>
              <w:rPr>
                <w:sz w:val="22"/>
                <w:szCs w:val="22"/>
                <w:lang w:val="ro-RO"/>
              </w:rPr>
              <w:t xml:space="preserve">ţea, legătură internet, </w:t>
            </w:r>
            <w:r>
              <w:rPr>
                <w:sz w:val="22"/>
                <w:szCs w:val="22"/>
              </w:rPr>
              <w:t>software adecvat</w:t>
            </w:r>
          </w:p>
          <w:p w14:paraId="345668C4" w14:textId="6C1451D4" w:rsidR="00E71DFD" w:rsidRDefault="00BC3F49" w:rsidP="00EE3227">
            <w:pPr>
              <w:shd w:val="clear" w:color="auto" w:fill="FFFFFF"/>
              <w:spacing w:before="60" w:after="60"/>
              <w:ind w:left="0" w:hanging="2"/>
              <w:rPr>
                <w:sz w:val="22"/>
                <w:szCs w:val="22"/>
              </w:rPr>
            </w:pPr>
            <w:r>
              <w:rPr>
                <w:sz w:val="22"/>
                <w:szCs w:val="22"/>
              </w:rPr>
              <w:t xml:space="preserve">Varianta </w:t>
            </w:r>
            <w:r w:rsidR="00163DA1">
              <w:rPr>
                <w:sz w:val="22"/>
                <w:szCs w:val="22"/>
              </w:rPr>
              <w:t>Online: Google Classroom</w:t>
            </w:r>
            <w:r w:rsidR="00A10D7B">
              <w:rPr>
                <w:sz w:val="22"/>
                <w:szCs w:val="22"/>
              </w:rPr>
              <w:t xml:space="preserve">, </w:t>
            </w:r>
            <w:r w:rsidR="00163DA1">
              <w:rPr>
                <w:sz w:val="22"/>
                <w:szCs w:val="22"/>
              </w:rPr>
              <w:t xml:space="preserve">Zoom </w:t>
            </w:r>
          </w:p>
        </w:tc>
      </w:tr>
    </w:tbl>
    <w:p w14:paraId="345668C6" w14:textId="77777777" w:rsidR="00E71DFD" w:rsidRDefault="00E71DFD">
      <w:pPr>
        <w:ind w:left="0" w:hanging="2"/>
        <w:jc w:val="center"/>
        <w:rPr>
          <w:sz w:val="22"/>
          <w:szCs w:val="22"/>
        </w:rPr>
      </w:pPr>
    </w:p>
    <w:p w14:paraId="345668C7" w14:textId="77777777" w:rsidR="00E71DFD" w:rsidRDefault="00163DA1">
      <w:pPr>
        <w:ind w:left="0" w:hanging="2"/>
        <w:jc w:val="both"/>
        <w:rPr>
          <w:sz w:val="22"/>
          <w:szCs w:val="22"/>
        </w:rPr>
      </w:pPr>
      <w:r>
        <w:rPr>
          <w:b/>
          <w:sz w:val="22"/>
          <w:szCs w:val="22"/>
        </w:rPr>
        <w:t>6. Competenţe specifice acumulate</w:t>
      </w:r>
    </w:p>
    <w:tbl>
      <w:tblPr>
        <w:tblStyle w:val="a4"/>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8237"/>
      </w:tblGrid>
      <w:tr w:rsidR="00E71DFD" w14:paraId="345668CD" w14:textId="77777777">
        <w:trPr>
          <w:trHeight w:val="429"/>
        </w:trPr>
        <w:tc>
          <w:tcPr>
            <w:tcW w:w="1951" w:type="dxa"/>
          </w:tcPr>
          <w:p w14:paraId="345668C8" w14:textId="77777777" w:rsidR="00E71DFD" w:rsidRDefault="00163DA1">
            <w:pPr>
              <w:ind w:left="0" w:hanging="2"/>
              <w:rPr>
                <w:sz w:val="22"/>
                <w:szCs w:val="22"/>
              </w:rPr>
            </w:pPr>
            <w:r>
              <w:rPr>
                <w:sz w:val="22"/>
                <w:szCs w:val="22"/>
              </w:rPr>
              <w:t>6.1. Competenţe profesionale</w:t>
            </w:r>
          </w:p>
        </w:tc>
        <w:tc>
          <w:tcPr>
            <w:tcW w:w="8237" w:type="dxa"/>
          </w:tcPr>
          <w:p w14:paraId="345668C9" w14:textId="17C07BBD" w:rsidR="00E71DFD" w:rsidRDefault="00EC1956" w:rsidP="00EC1956">
            <w:pPr>
              <w:ind w:leftChars="0" w:left="0" w:firstLineChars="0" w:firstLine="0"/>
              <w:rPr>
                <w:sz w:val="22"/>
                <w:szCs w:val="22"/>
              </w:rPr>
            </w:pPr>
            <w:r>
              <w:rPr>
                <w:sz w:val="22"/>
                <w:szCs w:val="22"/>
              </w:rPr>
              <w:t>C1. Î</w:t>
            </w:r>
            <w:r w:rsidR="00163DA1">
              <w:rPr>
                <w:sz w:val="22"/>
                <w:szCs w:val="22"/>
              </w:rPr>
              <w:t>nţelegerea rolului redactării unui text ştiinţific în cadrul larg al cercetării ştiinţifice;</w:t>
            </w:r>
          </w:p>
          <w:p w14:paraId="345668CA" w14:textId="02B2B127" w:rsidR="00E71DFD" w:rsidRDefault="00EC1956" w:rsidP="00EC1956">
            <w:pPr>
              <w:ind w:leftChars="0" w:left="0" w:firstLineChars="0" w:firstLine="0"/>
              <w:rPr>
                <w:sz w:val="22"/>
                <w:szCs w:val="22"/>
              </w:rPr>
            </w:pPr>
            <w:r>
              <w:rPr>
                <w:sz w:val="22"/>
                <w:szCs w:val="22"/>
              </w:rPr>
              <w:lastRenderedPageBreak/>
              <w:t>C2. F</w:t>
            </w:r>
            <w:r w:rsidR="00163DA1">
              <w:rPr>
                <w:sz w:val="22"/>
                <w:szCs w:val="22"/>
              </w:rPr>
              <w:t>amiliarizarea studenților cu termenii și cerinţele specific gândirii și scrierii unui text științific;</w:t>
            </w:r>
          </w:p>
          <w:p w14:paraId="345668CB" w14:textId="43E1FC7D" w:rsidR="00E71DFD" w:rsidRDefault="00EC1956" w:rsidP="00EC1956">
            <w:pPr>
              <w:ind w:leftChars="0" w:left="0" w:firstLineChars="0" w:firstLine="0"/>
              <w:rPr>
                <w:sz w:val="22"/>
                <w:szCs w:val="22"/>
              </w:rPr>
            </w:pPr>
            <w:r>
              <w:rPr>
                <w:sz w:val="22"/>
                <w:szCs w:val="22"/>
              </w:rPr>
              <w:t>C3. Î</w:t>
            </w:r>
            <w:r w:rsidR="00163DA1">
              <w:rPr>
                <w:sz w:val="22"/>
                <w:szCs w:val="22"/>
              </w:rPr>
              <w:t xml:space="preserve">nţelegerea informării și documentării ca mijloc prin care se realizează o nouă lucrare, o nouă etapă de cercetare; </w:t>
            </w:r>
          </w:p>
          <w:p w14:paraId="345668CC" w14:textId="3EEFDC0F" w:rsidR="00E71DFD" w:rsidRDefault="00EC1956" w:rsidP="00EC1956">
            <w:pPr>
              <w:ind w:leftChars="0" w:left="0" w:firstLineChars="0" w:firstLine="0"/>
              <w:rPr>
                <w:sz w:val="22"/>
                <w:szCs w:val="22"/>
              </w:rPr>
            </w:pPr>
            <w:r>
              <w:rPr>
                <w:sz w:val="22"/>
                <w:szCs w:val="22"/>
              </w:rPr>
              <w:t>C4. Î</w:t>
            </w:r>
            <w:r w:rsidR="00163DA1">
              <w:rPr>
                <w:sz w:val="22"/>
                <w:szCs w:val="22"/>
              </w:rPr>
              <w:t>nsuşirea regulilor de bază ale redactării textelor științifice.</w:t>
            </w:r>
          </w:p>
        </w:tc>
      </w:tr>
      <w:tr w:rsidR="00E71DFD" w14:paraId="345668D2" w14:textId="77777777">
        <w:trPr>
          <w:trHeight w:val="409"/>
        </w:trPr>
        <w:tc>
          <w:tcPr>
            <w:tcW w:w="1951" w:type="dxa"/>
          </w:tcPr>
          <w:p w14:paraId="345668CE" w14:textId="77777777" w:rsidR="00E71DFD" w:rsidRDefault="00163DA1">
            <w:pPr>
              <w:ind w:left="0" w:hanging="2"/>
              <w:rPr>
                <w:sz w:val="22"/>
                <w:szCs w:val="22"/>
              </w:rPr>
            </w:pPr>
            <w:r>
              <w:rPr>
                <w:sz w:val="22"/>
                <w:szCs w:val="22"/>
              </w:rPr>
              <w:lastRenderedPageBreak/>
              <w:t>6.2. Competenţe transversale</w:t>
            </w:r>
          </w:p>
        </w:tc>
        <w:tc>
          <w:tcPr>
            <w:tcW w:w="8237" w:type="dxa"/>
          </w:tcPr>
          <w:p w14:paraId="345668CF" w14:textId="331E653A" w:rsidR="00E71DFD" w:rsidRDefault="00EC1956" w:rsidP="00EC1956">
            <w:pPr>
              <w:ind w:leftChars="0" w:left="0" w:firstLineChars="0" w:firstLine="0"/>
              <w:rPr>
                <w:sz w:val="22"/>
                <w:szCs w:val="22"/>
              </w:rPr>
            </w:pPr>
            <w:r>
              <w:rPr>
                <w:sz w:val="22"/>
                <w:szCs w:val="22"/>
              </w:rPr>
              <w:t>CT1. A</w:t>
            </w:r>
            <w:r w:rsidR="00163DA1">
              <w:rPr>
                <w:sz w:val="22"/>
                <w:szCs w:val="22"/>
              </w:rPr>
              <w:t xml:space="preserve">plicarea regulilor de muncă riguroasă şi eficientă, manifestarea unor atitudini responsabile faţă de domeniul ştiinţific si didactic, pentru valorificarea optimă şi creativă a propriului potenţial în situaţii specifice, cu respectarea principiilor şi a normelor de etică profesională; </w:t>
            </w:r>
          </w:p>
          <w:p w14:paraId="345668D0" w14:textId="2ECE5FC1" w:rsidR="00E71DFD" w:rsidRDefault="00EC1956" w:rsidP="00EC1956">
            <w:pPr>
              <w:ind w:leftChars="0" w:left="0" w:firstLineChars="0" w:firstLine="0"/>
              <w:rPr>
                <w:sz w:val="22"/>
                <w:szCs w:val="22"/>
              </w:rPr>
            </w:pPr>
            <w:r>
              <w:rPr>
                <w:sz w:val="22"/>
                <w:szCs w:val="22"/>
              </w:rPr>
              <w:t>CT2. D</w:t>
            </w:r>
            <w:r w:rsidR="00163DA1">
              <w:rPr>
                <w:sz w:val="22"/>
                <w:szCs w:val="22"/>
              </w:rPr>
              <w:t xml:space="preserve">esfăşurarea eficientă şi eficace a activităţilor organizate în echipă; </w:t>
            </w:r>
          </w:p>
          <w:p w14:paraId="345668D1" w14:textId="21EA1F5E" w:rsidR="00E71DFD" w:rsidRDefault="00EC1956" w:rsidP="00EC1956">
            <w:pPr>
              <w:ind w:leftChars="0" w:left="0" w:firstLineChars="0" w:firstLine="0"/>
              <w:rPr>
                <w:sz w:val="22"/>
                <w:szCs w:val="22"/>
              </w:rPr>
            </w:pPr>
            <w:r>
              <w:rPr>
                <w:sz w:val="22"/>
                <w:szCs w:val="22"/>
              </w:rPr>
              <w:t>CT3. U</w:t>
            </w:r>
            <w:r w:rsidR="00163DA1">
              <w:rPr>
                <w:sz w:val="22"/>
                <w:szCs w:val="22"/>
              </w:rPr>
              <w:t>tilizarea eficientă a surselor informaţionale şi a resurselor de comunicare si formare profesională asistată, atât în limba română, cât şi într-o limbă de circulaţie internaţională.</w:t>
            </w:r>
          </w:p>
        </w:tc>
      </w:tr>
    </w:tbl>
    <w:p w14:paraId="345668D4" w14:textId="77777777" w:rsidR="00E71DFD" w:rsidRDefault="00E71DFD">
      <w:pPr>
        <w:ind w:left="0" w:hanging="2"/>
        <w:jc w:val="center"/>
        <w:rPr>
          <w:sz w:val="22"/>
          <w:szCs w:val="22"/>
        </w:rPr>
      </w:pPr>
    </w:p>
    <w:p w14:paraId="345668D5" w14:textId="77777777" w:rsidR="00E71DFD" w:rsidRDefault="00163DA1">
      <w:pPr>
        <w:ind w:left="0" w:hanging="2"/>
        <w:jc w:val="both"/>
        <w:rPr>
          <w:sz w:val="22"/>
          <w:szCs w:val="22"/>
        </w:rPr>
      </w:pPr>
      <w:r>
        <w:rPr>
          <w:b/>
          <w:sz w:val="22"/>
          <w:szCs w:val="22"/>
        </w:rPr>
        <w:t xml:space="preserve">7. Obiectivele disciplinei </w:t>
      </w:r>
      <w:r>
        <w:rPr>
          <w:sz w:val="22"/>
          <w:szCs w:val="22"/>
        </w:rPr>
        <w:t>(reieşind din grila competenţelor specifice acumulate)</w:t>
      </w:r>
    </w:p>
    <w:tbl>
      <w:tblPr>
        <w:tblStyle w:val="a5"/>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8208"/>
      </w:tblGrid>
      <w:tr w:rsidR="00E71DFD" w14:paraId="345668D8" w14:textId="77777777" w:rsidTr="00EC1956">
        <w:tc>
          <w:tcPr>
            <w:tcW w:w="1980" w:type="dxa"/>
          </w:tcPr>
          <w:p w14:paraId="345668D6" w14:textId="77777777" w:rsidR="00E71DFD" w:rsidRDefault="00163DA1">
            <w:pPr>
              <w:ind w:left="0" w:hanging="2"/>
              <w:rPr>
                <w:sz w:val="22"/>
                <w:szCs w:val="22"/>
              </w:rPr>
            </w:pPr>
            <w:r>
              <w:rPr>
                <w:sz w:val="22"/>
                <w:szCs w:val="22"/>
              </w:rPr>
              <w:t>7.1. Obiectivul general al disciplinei</w:t>
            </w:r>
          </w:p>
        </w:tc>
        <w:tc>
          <w:tcPr>
            <w:tcW w:w="8208" w:type="dxa"/>
          </w:tcPr>
          <w:p w14:paraId="345668D7" w14:textId="2398C02F" w:rsidR="00E71DFD" w:rsidRPr="00EC1956" w:rsidRDefault="00EC1956">
            <w:pPr>
              <w:spacing w:after="58"/>
              <w:ind w:left="0" w:hanging="2"/>
              <w:rPr>
                <w:sz w:val="22"/>
                <w:szCs w:val="22"/>
              </w:rPr>
            </w:pPr>
            <w:r>
              <w:rPr>
                <w:sz w:val="22"/>
                <w:szCs w:val="22"/>
              </w:rPr>
              <w:t>A</w:t>
            </w:r>
            <w:r w:rsidR="00163DA1" w:rsidRPr="00EC1956">
              <w:rPr>
                <w:sz w:val="22"/>
                <w:szCs w:val="22"/>
              </w:rPr>
              <w:t>profundarea unor noţiuni şi norme de baza din domeniul teoriei cercetării ştiinţifice, a metodelor folosite în practica cercetării, iar la nivel practic de fixare a etapelor, culegerii datelor şi atingerea scopului propus, prin finalizarea rezultatelor şi emiterea unor concluzii.</w:t>
            </w:r>
          </w:p>
        </w:tc>
      </w:tr>
      <w:tr w:rsidR="00E71DFD" w14:paraId="345668DB" w14:textId="77777777" w:rsidTr="00EC1956">
        <w:tc>
          <w:tcPr>
            <w:tcW w:w="1980" w:type="dxa"/>
          </w:tcPr>
          <w:p w14:paraId="345668D9" w14:textId="77777777" w:rsidR="00E71DFD" w:rsidRDefault="00163DA1">
            <w:pPr>
              <w:ind w:left="0" w:hanging="2"/>
              <w:rPr>
                <w:sz w:val="22"/>
                <w:szCs w:val="22"/>
              </w:rPr>
            </w:pPr>
            <w:r>
              <w:rPr>
                <w:sz w:val="22"/>
                <w:szCs w:val="22"/>
              </w:rPr>
              <w:t>7.2. Obiectivele specifice</w:t>
            </w:r>
          </w:p>
        </w:tc>
        <w:tc>
          <w:tcPr>
            <w:tcW w:w="8208" w:type="dxa"/>
          </w:tcPr>
          <w:p w14:paraId="345668DA" w14:textId="6D87D605" w:rsidR="00E71DFD" w:rsidRPr="00EC1956" w:rsidRDefault="00522F41">
            <w:pPr>
              <w:spacing w:after="58"/>
              <w:ind w:left="0" w:hanging="2"/>
              <w:rPr>
                <w:sz w:val="22"/>
                <w:szCs w:val="22"/>
              </w:rPr>
            </w:pPr>
            <w:r>
              <w:rPr>
                <w:sz w:val="22"/>
                <w:szCs w:val="22"/>
              </w:rPr>
              <w:t>D</w:t>
            </w:r>
            <w:r w:rsidR="00163DA1" w:rsidRPr="00EC1956">
              <w:rPr>
                <w:sz w:val="22"/>
                <w:szCs w:val="22"/>
              </w:rPr>
              <w:t>obândirea cunoştinţelor generale necesare folosirii unor metode moderne de documentare, asimilării unor noţiuni teoretice aplicabile în cercetare şi a unor norme sau reguli necesare punerii în valoare a rezultatelor cercetării.</w:t>
            </w:r>
          </w:p>
        </w:tc>
      </w:tr>
    </w:tbl>
    <w:p w14:paraId="345668DC" w14:textId="77777777" w:rsidR="00E71DFD" w:rsidRDefault="00E71DFD">
      <w:pPr>
        <w:ind w:left="0" w:hanging="2"/>
        <w:jc w:val="center"/>
        <w:rPr>
          <w:sz w:val="22"/>
          <w:szCs w:val="22"/>
        </w:rPr>
      </w:pPr>
    </w:p>
    <w:p w14:paraId="345668DD" w14:textId="77777777" w:rsidR="00E71DFD" w:rsidRDefault="00163DA1">
      <w:pPr>
        <w:ind w:left="0" w:hanging="2"/>
        <w:jc w:val="both"/>
        <w:rPr>
          <w:sz w:val="22"/>
          <w:szCs w:val="22"/>
        </w:rPr>
      </w:pPr>
      <w:r>
        <w:rPr>
          <w:b/>
          <w:sz w:val="22"/>
          <w:szCs w:val="22"/>
        </w:rPr>
        <w:t>8. Conţinuturi</w:t>
      </w:r>
    </w:p>
    <w:tbl>
      <w:tblPr>
        <w:tblStyle w:val="a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381"/>
        <w:gridCol w:w="2127"/>
        <w:gridCol w:w="2688"/>
      </w:tblGrid>
      <w:tr w:rsidR="00E71DFD" w14:paraId="345668E1" w14:textId="77777777" w:rsidTr="00F46E2C">
        <w:tc>
          <w:tcPr>
            <w:tcW w:w="2639" w:type="pct"/>
          </w:tcPr>
          <w:p w14:paraId="345668DE" w14:textId="77777777" w:rsidR="00E71DFD" w:rsidRDefault="00163DA1">
            <w:pPr>
              <w:ind w:left="0" w:hanging="2"/>
              <w:rPr>
                <w:sz w:val="22"/>
                <w:szCs w:val="22"/>
              </w:rPr>
            </w:pPr>
            <w:r>
              <w:rPr>
                <w:b/>
                <w:sz w:val="22"/>
                <w:szCs w:val="22"/>
              </w:rPr>
              <w:t>8.1. Curs</w:t>
            </w:r>
          </w:p>
        </w:tc>
        <w:tc>
          <w:tcPr>
            <w:tcW w:w="1043" w:type="pct"/>
          </w:tcPr>
          <w:p w14:paraId="345668DF" w14:textId="77777777" w:rsidR="00E71DFD" w:rsidRDefault="00163DA1">
            <w:pPr>
              <w:ind w:left="0" w:hanging="2"/>
              <w:rPr>
                <w:sz w:val="22"/>
                <w:szCs w:val="22"/>
              </w:rPr>
            </w:pPr>
            <w:r>
              <w:rPr>
                <w:b/>
                <w:sz w:val="22"/>
                <w:szCs w:val="22"/>
              </w:rPr>
              <w:t>Metode de predare</w:t>
            </w:r>
          </w:p>
        </w:tc>
        <w:tc>
          <w:tcPr>
            <w:tcW w:w="1318" w:type="pct"/>
          </w:tcPr>
          <w:p w14:paraId="345668E0" w14:textId="77777777" w:rsidR="00E71DFD" w:rsidRDefault="00163DA1">
            <w:pPr>
              <w:ind w:left="0" w:hanging="2"/>
              <w:rPr>
                <w:sz w:val="22"/>
                <w:szCs w:val="22"/>
              </w:rPr>
            </w:pPr>
            <w:r>
              <w:rPr>
                <w:b/>
                <w:sz w:val="22"/>
                <w:szCs w:val="22"/>
              </w:rPr>
              <w:t>Observaţii</w:t>
            </w:r>
          </w:p>
        </w:tc>
      </w:tr>
      <w:tr w:rsidR="00FF2DBE" w14:paraId="345668E8" w14:textId="77777777" w:rsidTr="00F46E2C">
        <w:tc>
          <w:tcPr>
            <w:tcW w:w="2639" w:type="pct"/>
          </w:tcPr>
          <w:p w14:paraId="345668E2" w14:textId="10E3620E" w:rsidR="00FF2DBE" w:rsidRDefault="00FF2DBE" w:rsidP="00FF2DBE">
            <w:pPr>
              <w:pStyle w:val="Heading3"/>
              <w:numPr>
                <w:ilvl w:val="0"/>
                <w:numId w:val="2"/>
              </w:numPr>
              <w:tabs>
                <w:tab w:val="left" w:pos="276"/>
              </w:tabs>
              <w:spacing w:before="0" w:after="0"/>
              <w:ind w:left="0" w:hanging="2"/>
              <w:rPr>
                <w:rFonts w:ascii="Times New Roman" w:hAnsi="Times New Roman" w:cs="Times New Roman"/>
                <w:b w:val="0"/>
                <w:sz w:val="22"/>
                <w:szCs w:val="22"/>
              </w:rPr>
            </w:pPr>
            <w:r>
              <w:rPr>
                <w:rFonts w:ascii="Times New Roman" w:hAnsi="Times New Roman" w:cs="Times New Roman"/>
                <w:b w:val="0"/>
                <w:sz w:val="22"/>
                <w:szCs w:val="22"/>
              </w:rPr>
              <w:t xml:space="preserve">Introducere în cunoaşterea </w:t>
            </w:r>
            <w:r w:rsidR="002410F9">
              <w:rPr>
                <w:rFonts w:ascii="Times New Roman" w:hAnsi="Times New Roman" w:cs="Times New Roman"/>
                <w:b w:val="0"/>
                <w:sz w:val="22"/>
                <w:szCs w:val="22"/>
              </w:rPr>
              <w:t>domeniului informaticii</w:t>
            </w:r>
            <w:r w:rsidR="00C906DF">
              <w:rPr>
                <w:rFonts w:ascii="Times New Roman" w:hAnsi="Times New Roman" w:cs="Times New Roman"/>
                <w:b w:val="0"/>
                <w:sz w:val="22"/>
                <w:szCs w:val="22"/>
              </w:rPr>
              <w:t xml:space="preserve">. </w:t>
            </w:r>
            <w:r w:rsidR="00826F6C">
              <w:rPr>
                <w:rFonts w:ascii="Times New Roman" w:hAnsi="Times New Roman" w:cs="Times New Roman"/>
                <w:b w:val="0"/>
                <w:sz w:val="22"/>
                <w:szCs w:val="22"/>
              </w:rPr>
              <w:t>Algoritmi, limbaje de programare, arhitectură, Sisteme</w:t>
            </w:r>
          </w:p>
        </w:tc>
        <w:tc>
          <w:tcPr>
            <w:tcW w:w="1043" w:type="pct"/>
            <w:vMerge w:val="restart"/>
            <w:vAlign w:val="center"/>
          </w:tcPr>
          <w:p w14:paraId="345668E3" w14:textId="77777777" w:rsidR="00FF2DBE" w:rsidRDefault="00FF2DBE">
            <w:pPr>
              <w:ind w:left="0" w:hanging="2"/>
              <w:rPr>
                <w:sz w:val="22"/>
                <w:szCs w:val="22"/>
              </w:rPr>
            </w:pPr>
            <w:r>
              <w:rPr>
                <w:sz w:val="22"/>
                <w:szCs w:val="22"/>
              </w:rPr>
              <w:t xml:space="preserve">Expunerea interactivă, </w:t>
            </w:r>
          </w:p>
          <w:p w14:paraId="345668E4" w14:textId="77777777" w:rsidR="00FF2DBE" w:rsidRDefault="00FF2DBE">
            <w:pPr>
              <w:ind w:left="0" w:hanging="2"/>
              <w:rPr>
                <w:sz w:val="22"/>
                <w:szCs w:val="22"/>
              </w:rPr>
            </w:pPr>
            <w:r>
              <w:rPr>
                <w:sz w:val="22"/>
                <w:szCs w:val="22"/>
              </w:rPr>
              <w:t>documentarea pe web,</w:t>
            </w:r>
          </w:p>
          <w:p w14:paraId="345668E5" w14:textId="77777777" w:rsidR="00FF2DBE" w:rsidRDefault="00FF2DBE">
            <w:pPr>
              <w:ind w:left="0" w:hanging="2"/>
              <w:rPr>
                <w:sz w:val="22"/>
                <w:szCs w:val="22"/>
              </w:rPr>
            </w:pPr>
            <w:r>
              <w:t>Problematizare,</w:t>
            </w:r>
            <w:r>
              <w:rPr>
                <w:sz w:val="22"/>
                <w:szCs w:val="22"/>
              </w:rPr>
              <w:t xml:space="preserve"> </w:t>
            </w:r>
          </w:p>
          <w:p w14:paraId="345668E6" w14:textId="77777777" w:rsidR="00FF2DBE" w:rsidRDefault="00FF2DBE">
            <w:pPr>
              <w:ind w:left="0" w:hanging="2"/>
              <w:rPr>
                <w:sz w:val="22"/>
                <w:szCs w:val="22"/>
              </w:rPr>
            </w:pPr>
            <w:r>
              <w:rPr>
                <w:sz w:val="22"/>
                <w:szCs w:val="22"/>
              </w:rPr>
              <w:t>exemplificarea</w:t>
            </w:r>
          </w:p>
        </w:tc>
        <w:tc>
          <w:tcPr>
            <w:tcW w:w="1318" w:type="pct"/>
            <w:vMerge w:val="restart"/>
            <w:vAlign w:val="center"/>
          </w:tcPr>
          <w:p w14:paraId="04149E19" w14:textId="5D3D22F5" w:rsidR="00C16C78" w:rsidRDefault="00FF2DBE">
            <w:pPr>
              <w:ind w:left="0" w:hanging="2"/>
              <w:rPr>
                <w:sz w:val="22"/>
                <w:szCs w:val="22"/>
              </w:rPr>
            </w:pPr>
            <w:r>
              <w:rPr>
                <w:sz w:val="22"/>
                <w:szCs w:val="22"/>
              </w:rPr>
              <w:t>Materiale</w:t>
            </w:r>
            <w:r w:rsidR="00C7542A">
              <w:rPr>
                <w:sz w:val="22"/>
                <w:szCs w:val="22"/>
              </w:rPr>
              <w:t xml:space="preserve">le de curs </w:t>
            </w:r>
            <w:r w:rsidR="00C16C78">
              <w:rPr>
                <w:sz w:val="22"/>
                <w:szCs w:val="22"/>
              </w:rPr>
              <w:t xml:space="preserve">vor fi </w:t>
            </w:r>
            <w:r>
              <w:rPr>
                <w:sz w:val="22"/>
                <w:szCs w:val="22"/>
              </w:rPr>
              <w:t xml:space="preserve">disponibile pe </w:t>
            </w:r>
          </w:p>
          <w:p w14:paraId="018867D8" w14:textId="17CF3AEF" w:rsidR="00FF2DBE" w:rsidRDefault="00FF2DBE">
            <w:pPr>
              <w:ind w:left="0" w:hanging="2"/>
              <w:rPr>
                <w:sz w:val="22"/>
                <w:szCs w:val="22"/>
              </w:rPr>
            </w:pPr>
            <w:r>
              <w:rPr>
                <w:sz w:val="22"/>
                <w:szCs w:val="22"/>
              </w:rPr>
              <w:t>Google Classroom</w:t>
            </w:r>
          </w:p>
          <w:p w14:paraId="69048569" w14:textId="49BE6E17" w:rsidR="00FF2DBE" w:rsidRDefault="00FF2DBE" w:rsidP="00FF2DBE">
            <w:pPr>
              <w:ind w:leftChars="0" w:left="0" w:firstLineChars="0" w:firstLine="0"/>
              <w:rPr>
                <w:sz w:val="22"/>
                <w:szCs w:val="22"/>
              </w:rPr>
            </w:pPr>
          </w:p>
          <w:p w14:paraId="345668E7" w14:textId="15F49BB1" w:rsidR="00FF2DBE" w:rsidRDefault="00FF2DBE" w:rsidP="00CF40DB">
            <w:pPr>
              <w:ind w:left="0" w:hanging="2"/>
              <w:rPr>
                <w:sz w:val="22"/>
                <w:szCs w:val="22"/>
              </w:rPr>
            </w:pPr>
          </w:p>
        </w:tc>
      </w:tr>
      <w:tr w:rsidR="00FF2DBE" w14:paraId="345668EC" w14:textId="77777777" w:rsidTr="00F46E2C">
        <w:tc>
          <w:tcPr>
            <w:tcW w:w="2639" w:type="pct"/>
          </w:tcPr>
          <w:p w14:paraId="345668E9" w14:textId="6A9354D3" w:rsidR="00FF2DBE" w:rsidRDefault="00FF2DBE" w:rsidP="00FF2DBE">
            <w:pPr>
              <w:pStyle w:val="Heading3"/>
              <w:numPr>
                <w:ilvl w:val="0"/>
                <w:numId w:val="2"/>
              </w:numPr>
              <w:tabs>
                <w:tab w:val="left" w:pos="276"/>
              </w:tabs>
              <w:spacing w:before="0" w:after="0"/>
              <w:ind w:left="0" w:hanging="2"/>
              <w:rPr>
                <w:rFonts w:ascii="Times New Roman" w:hAnsi="Times New Roman" w:cs="Times New Roman"/>
                <w:b w:val="0"/>
                <w:sz w:val="22"/>
                <w:szCs w:val="22"/>
              </w:rPr>
            </w:pPr>
            <w:r>
              <w:rPr>
                <w:rFonts w:ascii="Times New Roman" w:hAnsi="Times New Roman" w:cs="Times New Roman"/>
                <w:b w:val="0"/>
                <w:sz w:val="22"/>
                <w:szCs w:val="22"/>
              </w:rPr>
              <w:t xml:space="preserve">Etapele elaborării unei lucrări </w:t>
            </w:r>
            <w:r w:rsidR="00D962AC">
              <w:rPr>
                <w:rFonts w:ascii="Times New Roman" w:hAnsi="Times New Roman" w:cs="Times New Roman"/>
                <w:b w:val="0"/>
                <w:sz w:val="22"/>
                <w:szCs w:val="22"/>
              </w:rPr>
              <w:t>din domeniul informaticii. Cum se realizează un proiect cu teorie și aplicații, bibliografie</w:t>
            </w:r>
            <w:r w:rsidR="00DB52C4">
              <w:rPr>
                <w:rFonts w:ascii="Times New Roman" w:hAnsi="Times New Roman" w:cs="Times New Roman"/>
                <w:b w:val="0"/>
                <w:sz w:val="22"/>
                <w:szCs w:val="22"/>
              </w:rPr>
              <w:t xml:space="preserve">. Mentalitatea </w:t>
            </w:r>
            <w:r w:rsidR="00F46E2C">
              <w:rPr>
                <w:rFonts w:ascii="Times New Roman" w:hAnsi="Times New Roman" w:cs="Times New Roman"/>
                <w:b w:val="0"/>
                <w:sz w:val="22"/>
                <w:szCs w:val="22"/>
              </w:rPr>
              <w:t>a</w:t>
            </w:r>
            <w:r w:rsidR="00DB52C4">
              <w:rPr>
                <w:rFonts w:ascii="Times New Roman" w:hAnsi="Times New Roman" w:cs="Times New Roman"/>
                <w:b w:val="0"/>
                <w:sz w:val="22"/>
                <w:szCs w:val="22"/>
              </w:rPr>
              <w:t>cademică</w:t>
            </w:r>
          </w:p>
        </w:tc>
        <w:tc>
          <w:tcPr>
            <w:tcW w:w="1043" w:type="pct"/>
            <w:vMerge/>
            <w:vAlign w:val="center"/>
          </w:tcPr>
          <w:p w14:paraId="345668EA" w14:textId="77777777" w:rsidR="00FF2DBE" w:rsidRDefault="00FF2DBE">
            <w:pPr>
              <w:widowControl w:val="0"/>
              <w:pBdr>
                <w:top w:val="nil"/>
                <w:left w:val="nil"/>
                <w:bottom w:val="nil"/>
                <w:right w:val="nil"/>
                <w:between w:val="nil"/>
              </w:pBdr>
              <w:spacing w:line="276" w:lineRule="auto"/>
              <w:ind w:left="0" w:hanging="2"/>
              <w:rPr>
                <w:sz w:val="22"/>
                <w:szCs w:val="22"/>
              </w:rPr>
            </w:pPr>
          </w:p>
        </w:tc>
        <w:tc>
          <w:tcPr>
            <w:tcW w:w="1318" w:type="pct"/>
            <w:vMerge/>
          </w:tcPr>
          <w:p w14:paraId="345668EB" w14:textId="3E5ACB0B" w:rsidR="00FF2DBE" w:rsidRDefault="00FF2DBE" w:rsidP="00CF40DB">
            <w:pPr>
              <w:ind w:left="0" w:hanging="2"/>
            </w:pPr>
          </w:p>
        </w:tc>
      </w:tr>
      <w:tr w:rsidR="00FF2DBE" w14:paraId="345668F0" w14:textId="77777777" w:rsidTr="00F46E2C">
        <w:trPr>
          <w:trHeight w:val="293"/>
        </w:trPr>
        <w:tc>
          <w:tcPr>
            <w:tcW w:w="2639" w:type="pct"/>
          </w:tcPr>
          <w:p w14:paraId="345668ED" w14:textId="101A49E7" w:rsidR="00FF2DBE" w:rsidRDefault="00675343" w:rsidP="00FF2DBE">
            <w:pPr>
              <w:pStyle w:val="Heading3"/>
              <w:numPr>
                <w:ilvl w:val="0"/>
                <w:numId w:val="2"/>
              </w:numPr>
              <w:tabs>
                <w:tab w:val="left" w:pos="276"/>
              </w:tabs>
              <w:spacing w:before="0" w:after="0"/>
              <w:ind w:left="0" w:hanging="2"/>
              <w:rPr>
                <w:rFonts w:ascii="Times New Roman" w:hAnsi="Times New Roman" w:cs="Times New Roman"/>
                <w:b w:val="0"/>
                <w:sz w:val="22"/>
                <w:szCs w:val="22"/>
              </w:rPr>
            </w:pPr>
            <w:r>
              <w:rPr>
                <w:rFonts w:ascii="Times New Roman" w:hAnsi="Times New Roman" w:cs="Times New Roman"/>
                <w:b w:val="0"/>
                <w:sz w:val="22"/>
                <w:szCs w:val="22"/>
              </w:rPr>
              <w:t xml:space="preserve">Baze de date și sisteme de regăsire a informațiilor </w:t>
            </w:r>
          </w:p>
        </w:tc>
        <w:tc>
          <w:tcPr>
            <w:tcW w:w="1043" w:type="pct"/>
            <w:vMerge/>
            <w:vAlign w:val="center"/>
          </w:tcPr>
          <w:p w14:paraId="345668EE" w14:textId="77777777" w:rsidR="00FF2DBE" w:rsidRDefault="00FF2DBE">
            <w:pPr>
              <w:widowControl w:val="0"/>
              <w:pBdr>
                <w:top w:val="nil"/>
                <w:left w:val="nil"/>
                <w:bottom w:val="nil"/>
                <w:right w:val="nil"/>
                <w:between w:val="nil"/>
              </w:pBdr>
              <w:spacing w:line="276" w:lineRule="auto"/>
              <w:ind w:left="0" w:hanging="2"/>
              <w:rPr>
                <w:sz w:val="22"/>
                <w:szCs w:val="22"/>
              </w:rPr>
            </w:pPr>
          </w:p>
        </w:tc>
        <w:tc>
          <w:tcPr>
            <w:tcW w:w="1318" w:type="pct"/>
            <w:vMerge/>
          </w:tcPr>
          <w:p w14:paraId="345668EF" w14:textId="4299B49D" w:rsidR="00FF2DBE" w:rsidRDefault="00FF2DBE" w:rsidP="00CF40DB">
            <w:pPr>
              <w:ind w:left="0" w:hanging="2"/>
            </w:pPr>
          </w:p>
        </w:tc>
      </w:tr>
      <w:tr w:rsidR="00FF2DBE" w14:paraId="345668F4" w14:textId="77777777" w:rsidTr="00F46E2C">
        <w:trPr>
          <w:trHeight w:val="283"/>
        </w:trPr>
        <w:tc>
          <w:tcPr>
            <w:tcW w:w="2639" w:type="pct"/>
          </w:tcPr>
          <w:p w14:paraId="345668F1" w14:textId="5EF02293" w:rsidR="00FF2DBE" w:rsidRDefault="00FF2DBE" w:rsidP="00FF2DBE">
            <w:pPr>
              <w:pStyle w:val="Heading3"/>
              <w:numPr>
                <w:ilvl w:val="0"/>
                <w:numId w:val="2"/>
              </w:numPr>
              <w:tabs>
                <w:tab w:val="left" w:pos="276"/>
              </w:tabs>
              <w:spacing w:before="0" w:after="0"/>
              <w:ind w:left="0" w:hanging="2"/>
              <w:rPr>
                <w:rFonts w:ascii="Times New Roman" w:hAnsi="Times New Roman" w:cs="Times New Roman"/>
                <w:b w:val="0"/>
                <w:sz w:val="22"/>
                <w:szCs w:val="22"/>
              </w:rPr>
            </w:pPr>
            <w:r>
              <w:rPr>
                <w:rFonts w:ascii="Times New Roman" w:hAnsi="Times New Roman" w:cs="Times New Roman"/>
                <w:b w:val="0"/>
                <w:sz w:val="22"/>
                <w:szCs w:val="22"/>
              </w:rPr>
              <w:t>Documentarea</w:t>
            </w:r>
            <w:r w:rsidR="00F406DF">
              <w:rPr>
                <w:rFonts w:ascii="Times New Roman" w:hAnsi="Times New Roman" w:cs="Times New Roman"/>
                <w:b w:val="0"/>
                <w:sz w:val="22"/>
                <w:szCs w:val="22"/>
              </w:rPr>
              <w:t xml:space="preserve">. Lucrul în știința </w:t>
            </w:r>
            <w:r w:rsidR="009F5197">
              <w:rPr>
                <w:rFonts w:ascii="Times New Roman" w:hAnsi="Times New Roman" w:cs="Times New Roman"/>
                <w:b w:val="0"/>
                <w:sz w:val="22"/>
                <w:szCs w:val="22"/>
              </w:rPr>
              <w:t>calculatoarelor</w:t>
            </w:r>
          </w:p>
        </w:tc>
        <w:tc>
          <w:tcPr>
            <w:tcW w:w="1043" w:type="pct"/>
            <w:vMerge/>
            <w:vAlign w:val="center"/>
          </w:tcPr>
          <w:p w14:paraId="345668F2" w14:textId="77777777" w:rsidR="00FF2DBE" w:rsidRDefault="00FF2DBE">
            <w:pPr>
              <w:widowControl w:val="0"/>
              <w:pBdr>
                <w:top w:val="nil"/>
                <w:left w:val="nil"/>
                <w:bottom w:val="nil"/>
                <w:right w:val="nil"/>
                <w:between w:val="nil"/>
              </w:pBdr>
              <w:spacing w:line="276" w:lineRule="auto"/>
              <w:ind w:left="0" w:hanging="2"/>
              <w:rPr>
                <w:sz w:val="22"/>
                <w:szCs w:val="22"/>
              </w:rPr>
            </w:pPr>
          </w:p>
        </w:tc>
        <w:tc>
          <w:tcPr>
            <w:tcW w:w="1318" w:type="pct"/>
            <w:vMerge/>
          </w:tcPr>
          <w:p w14:paraId="345668F3" w14:textId="5FE5D6B0" w:rsidR="00FF2DBE" w:rsidRDefault="00FF2DBE" w:rsidP="00CF40DB">
            <w:pPr>
              <w:ind w:left="0" w:hanging="2"/>
            </w:pPr>
          </w:p>
        </w:tc>
      </w:tr>
      <w:tr w:rsidR="00FF2DBE" w14:paraId="345668F8" w14:textId="77777777" w:rsidTr="00F46E2C">
        <w:tc>
          <w:tcPr>
            <w:tcW w:w="2639" w:type="pct"/>
          </w:tcPr>
          <w:p w14:paraId="345668F5" w14:textId="056A74B7" w:rsidR="00FF2DBE" w:rsidRDefault="009F5197" w:rsidP="00FF2DBE">
            <w:pPr>
              <w:pStyle w:val="Heading3"/>
              <w:numPr>
                <w:ilvl w:val="0"/>
                <w:numId w:val="2"/>
              </w:numPr>
              <w:tabs>
                <w:tab w:val="left" w:pos="276"/>
              </w:tabs>
              <w:spacing w:before="0" w:after="0"/>
              <w:ind w:left="0" w:hanging="2"/>
              <w:rPr>
                <w:rFonts w:ascii="Times New Roman" w:hAnsi="Times New Roman" w:cs="Times New Roman"/>
                <w:b w:val="0"/>
                <w:sz w:val="22"/>
                <w:szCs w:val="22"/>
              </w:rPr>
            </w:pPr>
            <w:r>
              <w:rPr>
                <w:rFonts w:ascii="Times New Roman" w:hAnsi="Times New Roman" w:cs="Times New Roman"/>
                <w:b w:val="0"/>
                <w:sz w:val="22"/>
                <w:szCs w:val="22"/>
              </w:rPr>
              <w:t xml:space="preserve">Citire, </w:t>
            </w:r>
            <w:r w:rsidR="00FF2DBE">
              <w:rPr>
                <w:rFonts w:ascii="Times New Roman" w:hAnsi="Times New Roman" w:cs="Times New Roman"/>
                <w:b w:val="0"/>
                <w:sz w:val="22"/>
                <w:szCs w:val="22"/>
              </w:rPr>
              <w:t>Redactare</w:t>
            </w:r>
            <w:r>
              <w:rPr>
                <w:rFonts w:ascii="Times New Roman" w:hAnsi="Times New Roman" w:cs="Times New Roman"/>
                <w:b w:val="0"/>
                <w:sz w:val="22"/>
                <w:szCs w:val="22"/>
              </w:rPr>
              <w:t xml:space="preserve"> – resurse </w:t>
            </w:r>
            <w:r w:rsidR="00807202">
              <w:rPr>
                <w:rFonts w:ascii="Times New Roman" w:hAnsi="Times New Roman" w:cs="Times New Roman"/>
                <w:b w:val="0"/>
                <w:sz w:val="22"/>
                <w:szCs w:val="22"/>
              </w:rPr>
              <w:t>în domeniul informaticii</w:t>
            </w:r>
          </w:p>
        </w:tc>
        <w:tc>
          <w:tcPr>
            <w:tcW w:w="1043" w:type="pct"/>
            <w:vMerge/>
            <w:vAlign w:val="center"/>
          </w:tcPr>
          <w:p w14:paraId="345668F6" w14:textId="77777777" w:rsidR="00FF2DBE" w:rsidRDefault="00FF2DBE">
            <w:pPr>
              <w:widowControl w:val="0"/>
              <w:pBdr>
                <w:top w:val="nil"/>
                <w:left w:val="nil"/>
                <w:bottom w:val="nil"/>
                <w:right w:val="nil"/>
                <w:between w:val="nil"/>
              </w:pBdr>
              <w:spacing w:line="276" w:lineRule="auto"/>
              <w:ind w:left="0" w:hanging="2"/>
              <w:rPr>
                <w:sz w:val="22"/>
                <w:szCs w:val="22"/>
              </w:rPr>
            </w:pPr>
          </w:p>
        </w:tc>
        <w:tc>
          <w:tcPr>
            <w:tcW w:w="1318" w:type="pct"/>
            <w:vMerge/>
          </w:tcPr>
          <w:p w14:paraId="345668F7" w14:textId="07D37EA5" w:rsidR="00FF2DBE" w:rsidRDefault="00FF2DBE" w:rsidP="00CF40DB">
            <w:pPr>
              <w:ind w:left="0" w:hanging="2"/>
            </w:pPr>
          </w:p>
        </w:tc>
      </w:tr>
      <w:tr w:rsidR="00FF2DBE" w14:paraId="345668FC" w14:textId="77777777" w:rsidTr="00F46E2C">
        <w:tc>
          <w:tcPr>
            <w:tcW w:w="2639" w:type="pct"/>
          </w:tcPr>
          <w:p w14:paraId="345668F9" w14:textId="4F20413C" w:rsidR="00FF2DBE" w:rsidRDefault="00531260" w:rsidP="00FF2DBE">
            <w:pPr>
              <w:pStyle w:val="Heading3"/>
              <w:numPr>
                <w:ilvl w:val="0"/>
                <w:numId w:val="2"/>
              </w:numPr>
              <w:tabs>
                <w:tab w:val="left" w:pos="276"/>
              </w:tabs>
              <w:spacing w:before="0" w:after="0"/>
              <w:ind w:left="0" w:hanging="2"/>
              <w:rPr>
                <w:rFonts w:ascii="Times New Roman" w:hAnsi="Times New Roman" w:cs="Times New Roman"/>
                <w:b w:val="0"/>
                <w:sz w:val="22"/>
                <w:szCs w:val="22"/>
              </w:rPr>
            </w:pPr>
            <w:r>
              <w:rPr>
                <w:rFonts w:ascii="Times New Roman" w:hAnsi="Times New Roman" w:cs="Times New Roman"/>
                <w:b w:val="0"/>
                <w:sz w:val="22"/>
                <w:szCs w:val="22"/>
              </w:rPr>
              <w:t>Unelte utile în documentare și redactare a unor proiecte de informatică</w:t>
            </w:r>
          </w:p>
        </w:tc>
        <w:tc>
          <w:tcPr>
            <w:tcW w:w="1043" w:type="pct"/>
            <w:vMerge/>
            <w:vAlign w:val="center"/>
          </w:tcPr>
          <w:p w14:paraId="345668FA" w14:textId="77777777" w:rsidR="00FF2DBE" w:rsidRDefault="00FF2DBE">
            <w:pPr>
              <w:widowControl w:val="0"/>
              <w:pBdr>
                <w:top w:val="nil"/>
                <w:left w:val="nil"/>
                <w:bottom w:val="nil"/>
                <w:right w:val="nil"/>
                <w:between w:val="nil"/>
              </w:pBdr>
              <w:spacing w:line="276" w:lineRule="auto"/>
              <w:ind w:left="0" w:hanging="2"/>
              <w:rPr>
                <w:sz w:val="22"/>
                <w:szCs w:val="22"/>
              </w:rPr>
            </w:pPr>
          </w:p>
        </w:tc>
        <w:tc>
          <w:tcPr>
            <w:tcW w:w="1318" w:type="pct"/>
            <w:vMerge/>
          </w:tcPr>
          <w:p w14:paraId="345668FB" w14:textId="3D682E18" w:rsidR="00FF2DBE" w:rsidRDefault="00FF2DBE" w:rsidP="00CF40DB">
            <w:pPr>
              <w:ind w:left="0" w:hanging="2"/>
            </w:pPr>
          </w:p>
        </w:tc>
      </w:tr>
      <w:tr w:rsidR="00FF2DBE" w14:paraId="34566900" w14:textId="77777777" w:rsidTr="00F46E2C">
        <w:tc>
          <w:tcPr>
            <w:tcW w:w="2639" w:type="pct"/>
          </w:tcPr>
          <w:p w14:paraId="345668FD" w14:textId="2373728A" w:rsidR="00FF2DBE" w:rsidRDefault="00531260" w:rsidP="00FF2DBE">
            <w:pPr>
              <w:pStyle w:val="Heading3"/>
              <w:numPr>
                <w:ilvl w:val="0"/>
                <w:numId w:val="2"/>
              </w:numPr>
              <w:tabs>
                <w:tab w:val="left" w:pos="276"/>
              </w:tabs>
              <w:spacing w:before="0" w:after="0"/>
              <w:ind w:left="0" w:hanging="2"/>
              <w:rPr>
                <w:rFonts w:ascii="Times New Roman" w:hAnsi="Times New Roman" w:cs="Times New Roman"/>
                <w:b w:val="0"/>
                <w:sz w:val="22"/>
                <w:szCs w:val="22"/>
              </w:rPr>
            </w:pPr>
            <w:r>
              <w:rPr>
                <w:rFonts w:ascii="Times New Roman" w:hAnsi="Times New Roman" w:cs="Times New Roman"/>
                <w:b w:val="0"/>
                <w:sz w:val="22"/>
                <w:szCs w:val="22"/>
              </w:rPr>
              <w:t>Structura unei teme specifice în informatică.</w:t>
            </w:r>
          </w:p>
        </w:tc>
        <w:tc>
          <w:tcPr>
            <w:tcW w:w="1043" w:type="pct"/>
            <w:vMerge/>
            <w:vAlign w:val="center"/>
          </w:tcPr>
          <w:p w14:paraId="345668FE" w14:textId="77777777" w:rsidR="00FF2DBE" w:rsidRDefault="00FF2DBE">
            <w:pPr>
              <w:widowControl w:val="0"/>
              <w:pBdr>
                <w:top w:val="nil"/>
                <w:left w:val="nil"/>
                <w:bottom w:val="nil"/>
                <w:right w:val="nil"/>
                <w:between w:val="nil"/>
              </w:pBdr>
              <w:spacing w:line="276" w:lineRule="auto"/>
              <w:ind w:left="0" w:hanging="2"/>
              <w:rPr>
                <w:sz w:val="22"/>
                <w:szCs w:val="22"/>
              </w:rPr>
            </w:pPr>
          </w:p>
        </w:tc>
        <w:tc>
          <w:tcPr>
            <w:tcW w:w="1318" w:type="pct"/>
            <w:vMerge/>
          </w:tcPr>
          <w:p w14:paraId="345668FF" w14:textId="0520B16F" w:rsidR="00FF2DBE" w:rsidRDefault="00FF2DBE" w:rsidP="00CF40DB">
            <w:pPr>
              <w:ind w:left="0" w:hanging="2"/>
            </w:pPr>
          </w:p>
        </w:tc>
      </w:tr>
      <w:tr w:rsidR="00FF2DBE" w14:paraId="34566904" w14:textId="77777777" w:rsidTr="00F46E2C">
        <w:tc>
          <w:tcPr>
            <w:tcW w:w="2639" w:type="pct"/>
          </w:tcPr>
          <w:p w14:paraId="34566901" w14:textId="118AC0F7" w:rsidR="00FF2DBE" w:rsidRDefault="00531260" w:rsidP="00FF2DBE">
            <w:pPr>
              <w:pStyle w:val="Heading3"/>
              <w:numPr>
                <w:ilvl w:val="0"/>
                <w:numId w:val="2"/>
              </w:numPr>
              <w:tabs>
                <w:tab w:val="left" w:pos="276"/>
              </w:tabs>
              <w:spacing w:before="0" w:after="0"/>
              <w:ind w:left="0" w:hanging="2"/>
              <w:rPr>
                <w:rFonts w:ascii="Times New Roman" w:hAnsi="Times New Roman" w:cs="Times New Roman"/>
                <w:b w:val="0"/>
                <w:sz w:val="22"/>
                <w:szCs w:val="22"/>
              </w:rPr>
            </w:pPr>
            <w:r>
              <w:rPr>
                <w:rFonts w:ascii="Times New Roman" w:hAnsi="Times New Roman" w:cs="Times New Roman"/>
                <w:b w:val="0"/>
                <w:sz w:val="22"/>
                <w:szCs w:val="22"/>
              </w:rPr>
              <w:t>Prezentarea unui proiect complex</w:t>
            </w:r>
          </w:p>
        </w:tc>
        <w:tc>
          <w:tcPr>
            <w:tcW w:w="1043" w:type="pct"/>
            <w:vMerge/>
            <w:vAlign w:val="center"/>
          </w:tcPr>
          <w:p w14:paraId="34566902" w14:textId="77777777" w:rsidR="00FF2DBE" w:rsidRDefault="00FF2DBE">
            <w:pPr>
              <w:widowControl w:val="0"/>
              <w:pBdr>
                <w:top w:val="nil"/>
                <w:left w:val="nil"/>
                <w:bottom w:val="nil"/>
                <w:right w:val="nil"/>
                <w:between w:val="nil"/>
              </w:pBdr>
              <w:spacing w:line="276" w:lineRule="auto"/>
              <w:ind w:left="0" w:hanging="2"/>
              <w:rPr>
                <w:sz w:val="22"/>
                <w:szCs w:val="22"/>
              </w:rPr>
            </w:pPr>
          </w:p>
        </w:tc>
        <w:tc>
          <w:tcPr>
            <w:tcW w:w="1318" w:type="pct"/>
            <w:vMerge/>
          </w:tcPr>
          <w:p w14:paraId="34566903" w14:textId="742B6D73" w:rsidR="00FF2DBE" w:rsidRDefault="00FF2DBE" w:rsidP="00CF40DB">
            <w:pPr>
              <w:ind w:left="0" w:hanging="2"/>
            </w:pPr>
          </w:p>
        </w:tc>
      </w:tr>
      <w:tr w:rsidR="00FF2DBE" w14:paraId="34566908" w14:textId="77777777" w:rsidTr="00F46E2C">
        <w:tc>
          <w:tcPr>
            <w:tcW w:w="2639" w:type="pct"/>
          </w:tcPr>
          <w:p w14:paraId="34566905" w14:textId="4A963DB7" w:rsidR="00FF2DBE" w:rsidRDefault="009E1C52" w:rsidP="00FF2DBE">
            <w:pPr>
              <w:pStyle w:val="Heading3"/>
              <w:numPr>
                <w:ilvl w:val="0"/>
                <w:numId w:val="2"/>
              </w:numPr>
              <w:tabs>
                <w:tab w:val="left" w:pos="276"/>
              </w:tabs>
              <w:spacing w:before="0" w:after="0"/>
              <w:ind w:left="0" w:hanging="2"/>
              <w:rPr>
                <w:rFonts w:ascii="Times New Roman" w:hAnsi="Times New Roman" w:cs="Times New Roman"/>
                <w:b w:val="0"/>
                <w:sz w:val="22"/>
                <w:szCs w:val="22"/>
              </w:rPr>
            </w:pPr>
            <w:r>
              <w:rPr>
                <w:rFonts w:ascii="Times New Roman" w:hAnsi="Times New Roman" w:cs="Times New Roman"/>
                <w:b w:val="0"/>
                <w:sz w:val="22"/>
                <w:szCs w:val="22"/>
              </w:rPr>
              <w:t>Procesul de cercetare ştiinţifică</w:t>
            </w:r>
          </w:p>
        </w:tc>
        <w:tc>
          <w:tcPr>
            <w:tcW w:w="1043" w:type="pct"/>
            <w:vMerge/>
            <w:vAlign w:val="center"/>
          </w:tcPr>
          <w:p w14:paraId="34566906" w14:textId="77777777" w:rsidR="00FF2DBE" w:rsidRDefault="00FF2DBE">
            <w:pPr>
              <w:widowControl w:val="0"/>
              <w:pBdr>
                <w:top w:val="nil"/>
                <w:left w:val="nil"/>
                <w:bottom w:val="nil"/>
                <w:right w:val="nil"/>
                <w:between w:val="nil"/>
              </w:pBdr>
              <w:spacing w:line="276" w:lineRule="auto"/>
              <w:ind w:left="0" w:hanging="2"/>
              <w:rPr>
                <w:sz w:val="22"/>
                <w:szCs w:val="22"/>
              </w:rPr>
            </w:pPr>
          </w:p>
        </w:tc>
        <w:tc>
          <w:tcPr>
            <w:tcW w:w="1318" w:type="pct"/>
            <w:vMerge/>
          </w:tcPr>
          <w:p w14:paraId="34566907" w14:textId="48159000" w:rsidR="00FF2DBE" w:rsidRDefault="00FF2DBE" w:rsidP="00CF40DB">
            <w:pPr>
              <w:ind w:left="0" w:hanging="2"/>
            </w:pPr>
          </w:p>
        </w:tc>
      </w:tr>
      <w:tr w:rsidR="00FF2DBE" w14:paraId="3456690C" w14:textId="77777777" w:rsidTr="00F46E2C">
        <w:trPr>
          <w:trHeight w:val="196"/>
        </w:trPr>
        <w:tc>
          <w:tcPr>
            <w:tcW w:w="2639" w:type="pct"/>
          </w:tcPr>
          <w:p w14:paraId="34566909" w14:textId="066FC1C5" w:rsidR="00FF2DBE" w:rsidRDefault="00FF2DBE" w:rsidP="00FF2DBE">
            <w:pPr>
              <w:pStyle w:val="Heading3"/>
              <w:numPr>
                <w:ilvl w:val="0"/>
                <w:numId w:val="2"/>
              </w:numPr>
              <w:tabs>
                <w:tab w:val="left" w:pos="276"/>
              </w:tabs>
              <w:spacing w:before="0" w:after="0"/>
              <w:ind w:left="0" w:hanging="2"/>
              <w:rPr>
                <w:rFonts w:ascii="Times New Roman" w:hAnsi="Times New Roman" w:cs="Times New Roman"/>
                <w:b w:val="0"/>
                <w:sz w:val="22"/>
                <w:szCs w:val="22"/>
              </w:rPr>
            </w:pPr>
            <w:r>
              <w:rPr>
                <w:rFonts w:ascii="Times New Roman" w:hAnsi="Times New Roman" w:cs="Times New Roman"/>
                <w:b w:val="0"/>
                <w:sz w:val="22"/>
                <w:szCs w:val="22"/>
              </w:rPr>
              <w:t xml:space="preserve"> </w:t>
            </w:r>
            <w:r w:rsidR="009E1C52">
              <w:rPr>
                <w:rFonts w:ascii="Times New Roman" w:hAnsi="Times New Roman" w:cs="Times New Roman"/>
                <w:b w:val="0"/>
                <w:sz w:val="22"/>
                <w:szCs w:val="22"/>
              </w:rPr>
              <w:t>Strategii de cercetare în informatică</w:t>
            </w:r>
          </w:p>
        </w:tc>
        <w:tc>
          <w:tcPr>
            <w:tcW w:w="1043" w:type="pct"/>
            <w:vMerge/>
            <w:vAlign w:val="center"/>
          </w:tcPr>
          <w:p w14:paraId="3456690A" w14:textId="77777777" w:rsidR="00FF2DBE" w:rsidRDefault="00FF2DBE">
            <w:pPr>
              <w:widowControl w:val="0"/>
              <w:pBdr>
                <w:top w:val="nil"/>
                <w:left w:val="nil"/>
                <w:bottom w:val="nil"/>
                <w:right w:val="nil"/>
                <w:between w:val="nil"/>
              </w:pBdr>
              <w:spacing w:line="276" w:lineRule="auto"/>
              <w:ind w:left="0" w:hanging="2"/>
              <w:rPr>
                <w:sz w:val="22"/>
                <w:szCs w:val="22"/>
              </w:rPr>
            </w:pPr>
          </w:p>
        </w:tc>
        <w:tc>
          <w:tcPr>
            <w:tcW w:w="1318" w:type="pct"/>
            <w:vMerge/>
          </w:tcPr>
          <w:p w14:paraId="3456690B" w14:textId="1DD4DEF4" w:rsidR="00FF2DBE" w:rsidRDefault="00FF2DBE" w:rsidP="00CF40DB">
            <w:pPr>
              <w:ind w:left="0" w:hanging="2"/>
            </w:pPr>
          </w:p>
        </w:tc>
      </w:tr>
      <w:tr w:rsidR="00FF2DBE" w14:paraId="34566910" w14:textId="77777777" w:rsidTr="00F46E2C">
        <w:trPr>
          <w:trHeight w:val="254"/>
        </w:trPr>
        <w:tc>
          <w:tcPr>
            <w:tcW w:w="2639" w:type="pct"/>
          </w:tcPr>
          <w:p w14:paraId="07C4034A" w14:textId="3A4C6A24" w:rsidR="00793B2A" w:rsidRPr="00212ABA" w:rsidRDefault="009E1C52" w:rsidP="00212ABA">
            <w:pPr>
              <w:pStyle w:val="Heading3"/>
              <w:numPr>
                <w:ilvl w:val="0"/>
                <w:numId w:val="2"/>
              </w:numPr>
              <w:tabs>
                <w:tab w:val="left" w:pos="276"/>
              </w:tabs>
              <w:spacing w:before="0" w:after="0"/>
              <w:ind w:left="0" w:hanging="2"/>
              <w:rPr>
                <w:rFonts w:ascii="Times New Roman" w:hAnsi="Times New Roman" w:cs="Times New Roman"/>
                <w:b w:val="0"/>
                <w:sz w:val="22"/>
                <w:szCs w:val="22"/>
              </w:rPr>
            </w:pPr>
            <w:r w:rsidRPr="00212ABA">
              <w:rPr>
                <w:rFonts w:ascii="Times New Roman" w:hAnsi="Times New Roman" w:cs="Times New Roman"/>
                <w:b w:val="0"/>
                <w:sz w:val="22"/>
                <w:szCs w:val="22"/>
              </w:rPr>
              <w:t xml:space="preserve"> </w:t>
            </w:r>
            <w:r w:rsidR="00793B2A" w:rsidRPr="00212ABA">
              <w:rPr>
                <w:rFonts w:ascii="Times New Roman" w:hAnsi="Times New Roman" w:cs="Times New Roman"/>
                <w:b w:val="0"/>
                <w:sz w:val="22"/>
                <w:szCs w:val="22"/>
              </w:rPr>
              <w:t>Principalele teori</w:t>
            </w:r>
            <w:r w:rsidR="00212ABA" w:rsidRPr="00212ABA">
              <w:rPr>
                <w:rFonts w:ascii="Times New Roman" w:hAnsi="Times New Roman" w:cs="Times New Roman"/>
                <w:b w:val="0"/>
                <w:sz w:val="22"/>
                <w:szCs w:val="22"/>
              </w:rPr>
              <w:t>ei</w:t>
            </w:r>
            <w:r w:rsidR="00793B2A" w:rsidRPr="00212ABA">
              <w:rPr>
                <w:rFonts w:ascii="Times New Roman" w:hAnsi="Times New Roman" w:cs="Times New Roman"/>
                <w:b w:val="0"/>
                <w:sz w:val="22"/>
                <w:szCs w:val="22"/>
              </w:rPr>
              <w:t xml:space="preserve"> etice și</w:t>
            </w:r>
            <w:r w:rsidR="00212ABA" w:rsidRPr="00212ABA">
              <w:rPr>
                <w:rFonts w:ascii="Times New Roman" w:hAnsi="Times New Roman" w:cs="Times New Roman"/>
                <w:b w:val="0"/>
                <w:sz w:val="22"/>
                <w:szCs w:val="22"/>
              </w:rPr>
              <w:t xml:space="preserve"> </w:t>
            </w:r>
            <w:r w:rsidR="00793B2A" w:rsidRPr="00212ABA">
              <w:rPr>
                <w:rFonts w:ascii="Times New Roman" w:hAnsi="Times New Roman" w:cs="Times New Roman"/>
                <w:b w:val="0"/>
                <w:sz w:val="22"/>
                <w:szCs w:val="22"/>
              </w:rPr>
              <w:t>utilitatea lor</w:t>
            </w:r>
          </w:p>
          <w:p w14:paraId="05BEF4FF" w14:textId="77777777" w:rsidR="00793B2A" w:rsidRPr="00793B2A" w:rsidRDefault="00793B2A" w:rsidP="00212ABA">
            <w:pPr>
              <w:pStyle w:val="Heading3"/>
              <w:tabs>
                <w:tab w:val="left" w:pos="276"/>
              </w:tabs>
              <w:spacing w:before="0" w:after="0" w:line="240" w:lineRule="auto"/>
              <w:ind w:leftChars="0" w:left="720" w:firstLineChars="0" w:firstLine="0"/>
              <w:rPr>
                <w:rFonts w:ascii="Times New Roman" w:hAnsi="Times New Roman" w:cs="Times New Roman"/>
                <w:b w:val="0"/>
                <w:sz w:val="22"/>
                <w:szCs w:val="22"/>
              </w:rPr>
            </w:pPr>
            <w:r w:rsidRPr="00793B2A">
              <w:rPr>
                <w:rFonts w:ascii="Times New Roman" w:hAnsi="Times New Roman" w:cs="Times New Roman"/>
                <w:b w:val="0"/>
                <w:sz w:val="22"/>
                <w:szCs w:val="22"/>
              </w:rPr>
              <w:t>Etica respectului față de persoane;</w:t>
            </w:r>
          </w:p>
          <w:p w14:paraId="3456690D" w14:textId="55D3D66A" w:rsidR="00FF2DBE" w:rsidRDefault="00793B2A" w:rsidP="00212ABA">
            <w:pPr>
              <w:pStyle w:val="Heading3"/>
              <w:tabs>
                <w:tab w:val="left" w:pos="276"/>
              </w:tabs>
              <w:spacing w:before="0" w:after="0" w:line="240" w:lineRule="auto"/>
              <w:ind w:leftChars="0" w:left="720" w:firstLineChars="0" w:firstLine="0"/>
              <w:rPr>
                <w:rFonts w:ascii="Times New Roman" w:hAnsi="Times New Roman" w:cs="Times New Roman"/>
                <w:b w:val="0"/>
                <w:sz w:val="22"/>
                <w:szCs w:val="22"/>
              </w:rPr>
            </w:pPr>
            <w:r w:rsidRPr="00793B2A">
              <w:rPr>
                <w:rFonts w:ascii="Times New Roman" w:hAnsi="Times New Roman" w:cs="Times New Roman"/>
                <w:b w:val="0"/>
                <w:sz w:val="22"/>
                <w:szCs w:val="22"/>
              </w:rPr>
              <w:t>Conflictul între valor</w:t>
            </w:r>
            <w:r w:rsidR="00A01143">
              <w:rPr>
                <w:rFonts w:ascii="Times New Roman" w:hAnsi="Times New Roman" w:cs="Times New Roman"/>
                <w:b w:val="0"/>
                <w:sz w:val="22"/>
                <w:szCs w:val="22"/>
              </w:rPr>
              <w:t>i.</w:t>
            </w:r>
          </w:p>
        </w:tc>
        <w:tc>
          <w:tcPr>
            <w:tcW w:w="1043" w:type="pct"/>
            <w:vMerge/>
            <w:vAlign w:val="center"/>
          </w:tcPr>
          <w:p w14:paraId="3456690E" w14:textId="77777777" w:rsidR="00FF2DBE" w:rsidRDefault="00FF2DBE">
            <w:pPr>
              <w:ind w:left="0" w:hanging="2"/>
              <w:rPr>
                <w:sz w:val="22"/>
                <w:szCs w:val="22"/>
              </w:rPr>
            </w:pPr>
          </w:p>
        </w:tc>
        <w:tc>
          <w:tcPr>
            <w:tcW w:w="1318" w:type="pct"/>
            <w:vMerge/>
          </w:tcPr>
          <w:p w14:paraId="3456690F" w14:textId="11E9B9AD" w:rsidR="00FF2DBE" w:rsidRDefault="00FF2DBE" w:rsidP="00CF40DB">
            <w:pPr>
              <w:ind w:left="0" w:hanging="2"/>
              <w:rPr>
                <w:sz w:val="22"/>
                <w:szCs w:val="22"/>
              </w:rPr>
            </w:pPr>
          </w:p>
        </w:tc>
      </w:tr>
      <w:tr w:rsidR="00FF2DBE" w14:paraId="34566914" w14:textId="77777777" w:rsidTr="00F46E2C">
        <w:tc>
          <w:tcPr>
            <w:tcW w:w="2639" w:type="pct"/>
          </w:tcPr>
          <w:p w14:paraId="34566911" w14:textId="0DC55737" w:rsidR="00FF2DBE" w:rsidRDefault="00A01143" w:rsidP="00A01143">
            <w:pPr>
              <w:pStyle w:val="Heading3"/>
              <w:numPr>
                <w:ilvl w:val="0"/>
                <w:numId w:val="2"/>
              </w:numPr>
              <w:tabs>
                <w:tab w:val="left" w:pos="276"/>
              </w:tabs>
              <w:spacing w:before="0" w:after="0"/>
              <w:ind w:left="0" w:hanging="2"/>
              <w:rPr>
                <w:rFonts w:ascii="Times New Roman" w:hAnsi="Times New Roman" w:cs="Times New Roman"/>
                <w:b w:val="0"/>
                <w:sz w:val="22"/>
                <w:szCs w:val="22"/>
              </w:rPr>
            </w:pPr>
            <w:r>
              <w:rPr>
                <w:rFonts w:ascii="Times New Roman" w:hAnsi="Times New Roman" w:cs="Times New Roman"/>
                <w:b w:val="0"/>
                <w:sz w:val="22"/>
                <w:szCs w:val="22"/>
              </w:rPr>
              <w:t xml:space="preserve"> </w:t>
            </w:r>
            <w:r w:rsidRPr="00A01143">
              <w:rPr>
                <w:rFonts w:ascii="Times New Roman" w:hAnsi="Times New Roman" w:cs="Times New Roman"/>
                <w:b w:val="0"/>
                <w:sz w:val="22"/>
                <w:szCs w:val="22"/>
              </w:rPr>
              <w:t>Etica și integritatea în mediul</w:t>
            </w:r>
            <w:r>
              <w:rPr>
                <w:rFonts w:ascii="Times New Roman" w:hAnsi="Times New Roman" w:cs="Times New Roman"/>
                <w:b w:val="0"/>
                <w:sz w:val="22"/>
                <w:szCs w:val="22"/>
              </w:rPr>
              <w:t xml:space="preserve"> </w:t>
            </w:r>
            <w:r w:rsidRPr="00A01143">
              <w:rPr>
                <w:rFonts w:ascii="Times New Roman" w:hAnsi="Times New Roman" w:cs="Times New Roman"/>
                <w:b w:val="0"/>
                <w:sz w:val="22"/>
                <w:szCs w:val="22"/>
              </w:rPr>
              <w:t>academic</w:t>
            </w:r>
          </w:p>
        </w:tc>
        <w:tc>
          <w:tcPr>
            <w:tcW w:w="1043" w:type="pct"/>
            <w:vMerge/>
            <w:vAlign w:val="center"/>
          </w:tcPr>
          <w:p w14:paraId="34566912" w14:textId="77777777" w:rsidR="00FF2DBE" w:rsidRDefault="00FF2DBE">
            <w:pPr>
              <w:ind w:left="0" w:hanging="2"/>
              <w:rPr>
                <w:sz w:val="22"/>
                <w:szCs w:val="22"/>
              </w:rPr>
            </w:pPr>
          </w:p>
        </w:tc>
        <w:tc>
          <w:tcPr>
            <w:tcW w:w="1318" w:type="pct"/>
            <w:vMerge/>
          </w:tcPr>
          <w:p w14:paraId="34566913" w14:textId="48C650C3" w:rsidR="00FF2DBE" w:rsidRDefault="00FF2DBE" w:rsidP="00CF40DB">
            <w:pPr>
              <w:ind w:left="0" w:hanging="2"/>
              <w:rPr>
                <w:sz w:val="22"/>
                <w:szCs w:val="22"/>
              </w:rPr>
            </w:pPr>
          </w:p>
        </w:tc>
      </w:tr>
      <w:tr w:rsidR="00FF2DBE" w14:paraId="34566918" w14:textId="77777777" w:rsidTr="00F46E2C">
        <w:tc>
          <w:tcPr>
            <w:tcW w:w="2639" w:type="pct"/>
          </w:tcPr>
          <w:p w14:paraId="34566915" w14:textId="580693B0" w:rsidR="00FF2DBE" w:rsidRDefault="00FF2DBE" w:rsidP="00E025BE">
            <w:pPr>
              <w:pStyle w:val="Heading3"/>
              <w:numPr>
                <w:ilvl w:val="0"/>
                <w:numId w:val="2"/>
              </w:numPr>
              <w:tabs>
                <w:tab w:val="left" w:pos="276"/>
              </w:tabs>
              <w:spacing w:before="0" w:after="0"/>
              <w:ind w:left="0" w:hanging="2"/>
              <w:rPr>
                <w:rFonts w:ascii="Times New Roman" w:hAnsi="Times New Roman" w:cs="Times New Roman"/>
                <w:b w:val="0"/>
                <w:sz w:val="22"/>
                <w:szCs w:val="22"/>
              </w:rPr>
            </w:pPr>
            <w:r w:rsidRPr="00E025BE">
              <w:rPr>
                <w:rFonts w:ascii="Times New Roman" w:hAnsi="Times New Roman" w:cs="Times New Roman"/>
                <w:b w:val="0"/>
                <w:sz w:val="22"/>
                <w:szCs w:val="22"/>
              </w:rPr>
              <w:t xml:space="preserve"> </w:t>
            </w:r>
            <w:r w:rsidR="00E025BE" w:rsidRPr="00E025BE">
              <w:rPr>
                <w:rFonts w:ascii="Times New Roman" w:hAnsi="Times New Roman" w:cs="Times New Roman"/>
                <w:b w:val="0"/>
                <w:sz w:val="22"/>
                <w:szCs w:val="22"/>
              </w:rPr>
              <w:t>Scriere academică</w:t>
            </w:r>
            <w:r w:rsidR="00E025BE" w:rsidRPr="00E025BE">
              <w:rPr>
                <w:rFonts w:ascii="Times New Roman" w:hAnsi="Times New Roman" w:cs="Times New Roman"/>
                <w:b w:val="0"/>
                <w:sz w:val="22"/>
                <w:szCs w:val="22"/>
              </w:rPr>
              <w:t xml:space="preserve"> </w:t>
            </w:r>
            <w:r w:rsidR="00E025BE" w:rsidRPr="00E025BE">
              <w:rPr>
                <w:rFonts w:ascii="Times New Roman" w:hAnsi="Times New Roman" w:cs="Times New Roman"/>
                <w:b w:val="0"/>
                <w:sz w:val="22"/>
                <w:szCs w:val="22"/>
              </w:rPr>
              <w:t>Etica publicării, autorat și</w:t>
            </w:r>
            <w:r w:rsidR="00E025BE">
              <w:rPr>
                <w:rFonts w:ascii="Times New Roman" w:hAnsi="Times New Roman" w:cs="Times New Roman"/>
                <w:b w:val="0"/>
                <w:sz w:val="22"/>
                <w:szCs w:val="22"/>
              </w:rPr>
              <w:t xml:space="preserve"> </w:t>
            </w:r>
            <w:r w:rsidR="00E025BE" w:rsidRPr="00E025BE">
              <w:rPr>
                <w:rFonts w:ascii="Times New Roman" w:hAnsi="Times New Roman" w:cs="Times New Roman"/>
                <w:b w:val="0"/>
                <w:sz w:val="22"/>
                <w:szCs w:val="22"/>
              </w:rPr>
              <w:t>coautorat</w:t>
            </w:r>
            <w:r w:rsidR="00E025BE">
              <w:rPr>
                <w:rFonts w:ascii="Times New Roman" w:hAnsi="Times New Roman" w:cs="Times New Roman"/>
                <w:b w:val="0"/>
                <w:sz w:val="22"/>
                <w:szCs w:val="22"/>
              </w:rPr>
              <w:t>.</w:t>
            </w:r>
          </w:p>
        </w:tc>
        <w:tc>
          <w:tcPr>
            <w:tcW w:w="1043" w:type="pct"/>
            <w:vMerge/>
            <w:vAlign w:val="center"/>
          </w:tcPr>
          <w:p w14:paraId="34566916" w14:textId="77777777" w:rsidR="00FF2DBE" w:rsidRDefault="00FF2DBE">
            <w:pPr>
              <w:ind w:left="0" w:hanging="2"/>
              <w:rPr>
                <w:sz w:val="22"/>
                <w:szCs w:val="22"/>
              </w:rPr>
            </w:pPr>
          </w:p>
        </w:tc>
        <w:tc>
          <w:tcPr>
            <w:tcW w:w="1318" w:type="pct"/>
            <w:vMerge/>
          </w:tcPr>
          <w:p w14:paraId="34566917" w14:textId="5F832DC1" w:rsidR="00FF2DBE" w:rsidRDefault="00FF2DBE" w:rsidP="00CF40DB">
            <w:pPr>
              <w:ind w:left="0" w:hanging="2"/>
              <w:rPr>
                <w:sz w:val="22"/>
                <w:szCs w:val="22"/>
              </w:rPr>
            </w:pPr>
          </w:p>
        </w:tc>
      </w:tr>
      <w:tr w:rsidR="00FF2DBE" w14:paraId="3456691C" w14:textId="77777777" w:rsidTr="00F46E2C">
        <w:tc>
          <w:tcPr>
            <w:tcW w:w="2639" w:type="pct"/>
          </w:tcPr>
          <w:p w14:paraId="34566919" w14:textId="5D2109D5" w:rsidR="00FF2DBE" w:rsidRDefault="00F46E2C" w:rsidP="00F46E2C">
            <w:pPr>
              <w:pStyle w:val="Heading3"/>
              <w:numPr>
                <w:ilvl w:val="0"/>
                <w:numId w:val="2"/>
              </w:numPr>
              <w:tabs>
                <w:tab w:val="left" w:pos="276"/>
              </w:tabs>
              <w:spacing w:before="0" w:after="0"/>
              <w:ind w:left="0" w:hanging="2"/>
              <w:rPr>
                <w:rFonts w:ascii="Times New Roman" w:hAnsi="Times New Roman" w:cs="Times New Roman"/>
                <w:b w:val="0"/>
                <w:sz w:val="22"/>
                <w:szCs w:val="22"/>
              </w:rPr>
            </w:pPr>
            <w:r>
              <w:rPr>
                <w:rFonts w:ascii="Times New Roman" w:hAnsi="Times New Roman" w:cs="Times New Roman"/>
                <w:b w:val="0"/>
                <w:sz w:val="22"/>
                <w:szCs w:val="22"/>
              </w:rPr>
              <w:t xml:space="preserve"> </w:t>
            </w:r>
            <w:r w:rsidR="000946B1">
              <w:rPr>
                <w:rFonts w:ascii="Times New Roman" w:hAnsi="Times New Roman" w:cs="Times New Roman"/>
                <w:b w:val="0"/>
                <w:sz w:val="22"/>
                <w:szCs w:val="22"/>
              </w:rPr>
              <w:t>Expunerea unor documente științifice</w:t>
            </w:r>
          </w:p>
        </w:tc>
        <w:tc>
          <w:tcPr>
            <w:tcW w:w="1043" w:type="pct"/>
            <w:vAlign w:val="center"/>
          </w:tcPr>
          <w:p w14:paraId="3456691A" w14:textId="1E91207E" w:rsidR="00FF2DBE" w:rsidRDefault="00FF2DBE">
            <w:pPr>
              <w:ind w:left="0" w:hanging="2"/>
              <w:rPr>
                <w:sz w:val="22"/>
                <w:szCs w:val="22"/>
              </w:rPr>
            </w:pPr>
            <w:r w:rsidRPr="00FF2DBE">
              <w:rPr>
                <w:sz w:val="22"/>
                <w:szCs w:val="22"/>
              </w:rPr>
              <w:t>Ex</w:t>
            </w:r>
            <w:r w:rsidR="004A71D4">
              <w:rPr>
                <w:sz w:val="22"/>
                <w:szCs w:val="22"/>
              </w:rPr>
              <w:t>punere, problematizare</w:t>
            </w:r>
          </w:p>
        </w:tc>
        <w:tc>
          <w:tcPr>
            <w:tcW w:w="1318" w:type="pct"/>
            <w:vMerge/>
          </w:tcPr>
          <w:p w14:paraId="3456691B" w14:textId="3BDA6651" w:rsidR="00FF2DBE" w:rsidRDefault="00FF2DBE">
            <w:pPr>
              <w:ind w:left="0" w:hanging="2"/>
              <w:rPr>
                <w:sz w:val="22"/>
                <w:szCs w:val="22"/>
              </w:rPr>
            </w:pPr>
          </w:p>
        </w:tc>
      </w:tr>
      <w:tr w:rsidR="00E71DFD" w14:paraId="34566926" w14:textId="77777777" w:rsidTr="00522F41">
        <w:tc>
          <w:tcPr>
            <w:tcW w:w="5000" w:type="pct"/>
            <w:gridSpan w:val="3"/>
          </w:tcPr>
          <w:p w14:paraId="3456691D" w14:textId="77777777" w:rsidR="00E71DFD" w:rsidRDefault="00163DA1">
            <w:pPr>
              <w:pBdr>
                <w:top w:val="nil"/>
                <w:left w:val="nil"/>
                <w:bottom w:val="nil"/>
                <w:right w:val="nil"/>
                <w:between w:val="nil"/>
              </w:pBdr>
              <w:spacing w:line="240" w:lineRule="auto"/>
              <w:ind w:left="0" w:hanging="2"/>
              <w:jc w:val="both"/>
              <w:rPr>
                <w:color w:val="000000"/>
                <w:sz w:val="22"/>
                <w:szCs w:val="22"/>
              </w:rPr>
            </w:pPr>
            <w:r>
              <w:rPr>
                <w:b/>
                <w:color w:val="000000"/>
                <w:sz w:val="22"/>
                <w:szCs w:val="22"/>
              </w:rPr>
              <w:t xml:space="preserve">Bibliografie </w:t>
            </w:r>
          </w:p>
          <w:p w14:paraId="3456691E" w14:textId="77777777" w:rsidR="00E71DFD" w:rsidRPr="00C7542A" w:rsidRDefault="00163DA1" w:rsidP="00FF2DBE">
            <w:pPr>
              <w:numPr>
                <w:ilvl w:val="0"/>
                <w:numId w:val="1"/>
              </w:numPr>
              <w:pBdr>
                <w:top w:val="nil"/>
                <w:left w:val="nil"/>
                <w:bottom w:val="nil"/>
                <w:right w:val="nil"/>
                <w:between w:val="nil"/>
              </w:pBdr>
              <w:tabs>
                <w:tab w:val="left" w:pos="312"/>
              </w:tabs>
              <w:spacing w:line="240" w:lineRule="auto"/>
              <w:ind w:left="0" w:hanging="2"/>
              <w:jc w:val="both"/>
              <w:rPr>
                <w:color w:val="000000"/>
                <w:sz w:val="22"/>
                <w:szCs w:val="22"/>
              </w:rPr>
            </w:pPr>
            <w:r w:rsidRPr="00C7542A">
              <w:rPr>
                <w:color w:val="000000"/>
                <w:sz w:val="22"/>
                <w:szCs w:val="22"/>
              </w:rPr>
              <w:t xml:space="preserve">Rădulescu, M., Metodologia cercetării ştiinţifice. Elaborarea lucrărilor de licenţă, masterat şi doctorat, Ed. Didactică şi pedagogică, Bucureşti, 2011. </w:t>
            </w:r>
          </w:p>
          <w:p w14:paraId="3456691F" w14:textId="77777777" w:rsidR="00E71DFD" w:rsidRPr="00C7542A" w:rsidRDefault="00163DA1" w:rsidP="00FF2DBE">
            <w:pPr>
              <w:numPr>
                <w:ilvl w:val="0"/>
                <w:numId w:val="1"/>
              </w:numPr>
              <w:pBdr>
                <w:top w:val="nil"/>
                <w:left w:val="nil"/>
                <w:bottom w:val="nil"/>
                <w:right w:val="nil"/>
                <w:between w:val="nil"/>
              </w:pBdr>
              <w:tabs>
                <w:tab w:val="left" w:pos="312"/>
              </w:tabs>
              <w:spacing w:line="240" w:lineRule="auto"/>
              <w:ind w:left="0" w:hanging="2"/>
              <w:jc w:val="both"/>
              <w:rPr>
                <w:color w:val="000000"/>
                <w:sz w:val="22"/>
                <w:szCs w:val="22"/>
              </w:rPr>
            </w:pPr>
            <w:r w:rsidRPr="00C7542A">
              <w:rPr>
                <w:color w:val="000000"/>
                <w:sz w:val="22"/>
                <w:szCs w:val="22"/>
              </w:rPr>
              <w:t xml:space="preserve">Eco, U., Cum se face o teza de licenta, Polirom, Iasi, 2006. </w:t>
            </w:r>
          </w:p>
          <w:p w14:paraId="34566920" w14:textId="77777777" w:rsidR="00E71DFD" w:rsidRPr="00C7542A" w:rsidRDefault="00163DA1" w:rsidP="00FF2DBE">
            <w:pPr>
              <w:numPr>
                <w:ilvl w:val="0"/>
                <w:numId w:val="1"/>
              </w:numPr>
              <w:pBdr>
                <w:top w:val="nil"/>
                <w:left w:val="nil"/>
                <w:bottom w:val="nil"/>
                <w:right w:val="nil"/>
                <w:between w:val="nil"/>
              </w:pBdr>
              <w:tabs>
                <w:tab w:val="left" w:pos="312"/>
              </w:tabs>
              <w:spacing w:line="240" w:lineRule="auto"/>
              <w:ind w:left="0" w:hanging="2"/>
              <w:jc w:val="both"/>
              <w:rPr>
                <w:color w:val="000000"/>
                <w:sz w:val="22"/>
                <w:szCs w:val="22"/>
              </w:rPr>
            </w:pPr>
            <w:r w:rsidRPr="00C7542A">
              <w:rPr>
                <w:color w:val="000000"/>
                <w:sz w:val="22"/>
                <w:szCs w:val="22"/>
              </w:rPr>
              <w:t>Rad, I., Cum se scrie un text stiintific, Polirom, Iasi, 2008.</w:t>
            </w:r>
          </w:p>
          <w:p w14:paraId="34566922" w14:textId="5FC7D3CF" w:rsidR="00E71DFD" w:rsidRPr="00C7542A" w:rsidRDefault="00163DA1" w:rsidP="00FF2DBE">
            <w:pPr>
              <w:numPr>
                <w:ilvl w:val="0"/>
                <w:numId w:val="1"/>
              </w:numPr>
              <w:pBdr>
                <w:top w:val="nil"/>
                <w:left w:val="nil"/>
                <w:bottom w:val="nil"/>
                <w:right w:val="nil"/>
                <w:between w:val="nil"/>
              </w:pBdr>
              <w:tabs>
                <w:tab w:val="left" w:pos="312"/>
              </w:tabs>
              <w:spacing w:line="240" w:lineRule="auto"/>
              <w:ind w:left="0" w:hanging="2"/>
              <w:jc w:val="both"/>
              <w:rPr>
                <w:sz w:val="22"/>
                <w:szCs w:val="22"/>
              </w:rPr>
            </w:pPr>
            <w:r w:rsidRPr="00C7542A">
              <w:rPr>
                <w:sz w:val="22"/>
                <w:szCs w:val="22"/>
              </w:rPr>
              <w:t>Ariely, D - Adevărul (cinstit) despre necinste. Cum îi minţim pe toţi dar mai ales pe noi înşine.</w:t>
            </w:r>
            <w:r w:rsidR="00FF2DBE" w:rsidRPr="00C7542A">
              <w:rPr>
                <w:sz w:val="22"/>
                <w:szCs w:val="22"/>
              </w:rPr>
              <w:t xml:space="preserve"> </w:t>
            </w:r>
            <w:r w:rsidRPr="00C7542A">
              <w:rPr>
                <w:sz w:val="22"/>
                <w:szCs w:val="22"/>
              </w:rPr>
              <w:t>Bucureşti: Editura Publica, 2012</w:t>
            </w:r>
          </w:p>
          <w:p w14:paraId="34566924" w14:textId="633EF3A9" w:rsidR="00E71DFD" w:rsidRPr="00C7542A" w:rsidRDefault="00163DA1" w:rsidP="00FF2DBE">
            <w:pPr>
              <w:numPr>
                <w:ilvl w:val="0"/>
                <w:numId w:val="1"/>
              </w:numPr>
              <w:pBdr>
                <w:top w:val="nil"/>
                <w:left w:val="nil"/>
                <w:bottom w:val="nil"/>
                <w:right w:val="nil"/>
                <w:between w:val="nil"/>
              </w:pBdr>
              <w:tabs>
                <w:tab w:val="left" w:pos="312"/>
              </w:tabs>
              <w:spacing w:line="240" w:lineRule="auto"/>
              <w:ind w:left="0" w:hanging="2"/>
              <w:jc w:val="both"/>
              <w:rPr>
                <w:sz w:val="22"/>
                <w:szCs w:val="22"/>
              </w:rPr>
            </w:pPr>
            <w:r w:rsidRPr="00C7542A">
              <w:rPr>
                <w:sz w:val="22"/>
                <w:szCs w:val="22"/>
              </w:rPr>
              <w:t>Ionescu Gh. Gh., Bibu N., Munteanu V., Gligor D. - Etica în afaceri. Timişoara: Editura</w:t>
            </w:r>
            <w:r w:rsidR="00FF2DBE" w:rsidRPr="00C7542A">
              <w:rPr>
                <w:sz w:val="22"/>
                <w:szCs w:val="22"/>
              </w:rPr>
              <w:t xml:space="preserve"> </w:t>
            </w:r>
            <w:r w:rsidRPr="00C7542A">
              <w:rPr>
                <w:sz w:val="22"/>
                <w:szCs w:val="22"/>
              </w:rPr>
              <w:t>Universităţii de Vest din Timișoara, 2010</w:t>
            </w:r>
          </w:p>
          <w:p w14:paraId="59541634" w14:textId="77777777" w:rsidR="00E71DFD" w:rsidRPr="000946B1" w:rsidRDefault="00163DA1" w:rsidP="00FF2DBE">
            <w:pPr>
              <w:numPr>
                <w:ilvl w:val="0"/>
                <w:numId w:val="1"/>
              </w:numPr>
              <w:pBdr>
                <w:top w:val="nil"/>
                <w:left w:val="nil"/>
                <w:bottom w:val="nil"/>
                <w:right w:val="nil"/>
                <w:between w:val="nil"/>
              </w:pBdr>
              <w:tabs>
                <w:tab w:val="left" w:pos="312"/>
              </w:tabs>
              <w:spacing w:line="240" w:lineRule="auto"/>
              <w:ind w:left="0" w:hanging="2"/>
              <w:jc w:val="both"/>
            </w:pPr>
            <w:r w:rsidRPr="00C7542A">
              <w:rPr>
                <w:sz w:val="22"/>
                <w:szCs w:val="22"/>
              </w:rPr>
              <w:t xml:space="preserve"> Mihailov, E. - Arhitectonica moralitatii. Bucuresti: Editura Paralele 45, 2017</w:t>
            </w:r>
          </w:p>
          <w:p w14:paraId="34566925" w14:textId="57830B44" w:rsidR="000946B1" w:rsidRDefault="000946B1" w:rsidP="000946B1">
            <w:pPr>
              <w:pBdr>
                <w:top w:val="nil"/>
                <w:left w:val="nil"/>
                <w:bottom w:val="nil"/>
                <w:right w:val="nil"/>
                <w:between w:val="nil"/>
              </w:pBdr>
              <w:tabs>
                <w:tab w:val="left" w:pos="312"/>
              </w:tabs>
              <w:spacing w:line="240" w:lineRule="auto"/>
              <w:ind w:leftChars="0" w:left="0" w:firstLineChars="0" w:firstLine="0"/>
              <w:jc w:val="both"/>
            </w:pPr>
          </w:p>
        </w:tc>
      </w:tr>
      <w:tr w:rsidR="00E71DFD" w14:paraId="3456692A" w14:textId="77777777" w:rsidTr="00F46E2C">
        <w:tc>
          <w:tcPr>
            <w:tcW w:w="2639" w:type="pct"/>
          </w:tcPr>
          <w:p w14:paraId="34566927" w14:textId="5335A253" w:rsidR="00E71DFD" w:rsidRDefault="00163DA1">
            <w:pPr>
              <w:ind w:left="0" w:hanging="2"/>
              <w:rPr>
                <w:sz w:val="22"/>
                <w:szCs w:val="22"/>
              </w:rPr>
            </w:pPr>
            <w:r>
              <w:rPr>
                <w:b/>
                <w:sz w:val="22"/>
                <w:szCs w:val="22"/>
              </w:rPr>
              <w:lastRenderedPageBreak/>
              <w:t xml:space="preserve">8.2. Laborator + Proiect </w:t>
            </w:r>
          </w:p>
        </w:tc>
        <w:tc>
          <w:tcPr>
            <w:tcW w:w="1043" w:type="pct"/>
          </w:tcPr>
          <w:p w14:paraId="34566928" w14:textId="0913322F" w:rsidR="00E71DFD" w:rsidRDefault="00163DA1">
            <w:pPr>
              <w:ind w:left="0" w:hanging="2"/>
              <w:rPr>
                <w:sz w:val="22"/>
                <w:szCs w:val="22"/>
              </w:rPr>
            </w:pPr>
            <w:r>
              <w:rPr>
                <w:b/>
                <w:sz w:val="22"/>
                <w:szCs w:val="22"/>
              </w:rPr>
              <w:t xml:space="preserve">Metode de </w:t>
            </w:r>
            <w:r w:rsidR="007A66E6">
              <w:rPr>
                <w:b/>
                <w:sz w:val="22"/>
                <w:szCs w:val="22"/>
              </w:rPr>
              <w:t>predare/învățare</w:t>
            </w:r>
          </w:p>
        </w:tc>
        <w:tc>
          <w:tcPr>
            <w:tcW w:w="1318" w:type="pct"/>
          </w:tcPr>
          <w:p w14:paraId="34566929" w14:textId="77777777" w:rsidR="00E71DFD" w:rsidRDefault="00163DA1">
            <w:pPr>
              <w:ind w:left="0" w:hanging="2"/>
              <w:rPr>
                <w:sz w:val="22"/>
                <w:szCs w:val="22"/>
              </w:rPr>
            </w:pPr>
            <w:r>
              <w:rPr>
                <w:b/>
                <w:sz w:val="22"/>
                <w:szCs w:val="22"/>
              </w:rPr>
              <w:t>Observaţii</w:t>
            </w:r>
          </w:p>
        </w:tc>
      </w:tr>
      <w:tr w:rsidR="001B7D8F" w14:paraId="3456692F" w14:textId="77777777" w:rsidTr="00F46E2C">
        <w:tc>
          <w:tcPr>
            <w:tcW w:w="2639" w:type="pct"/>
          </w:tcPr>
          <w:p w14:paraId="3456692B" w14:textId="1F31031D" w:rsidR="001B7D8F" w:rsidRDefault="00246312" w:rsidP="00753DF1">
            <w:pPr>
              <w:numPr>
                <w:ilvl w:val="0"/>
                <w:numId w:val="3"/>
              </w:numPr>
              <w:tabs>
                <w:tab w:val="left" w:pos="336"/>
              </w:tabs>
              <w:ind w:left="0" w:hanging="2"/>
              <w:rPr>
                <w:sz w:val="22"/>
                <w:szCs w:val="22"/>
              </w:rPr>
            </w:pPr>
            <w:r>
              <w:rPr>
                <w:sz w:val="22"/>
                <w:szCs w:val="22"/>
              </w:rPr>
              <w:t>Exemple de bune practici în activitatea ac</w:t>
            </w:r>
            <w:r w:rsidR="002B0DE7">
              <w:rPr>
                <w:sz w:val="22"/>
                <w:szCs w:val="22"/>
              </w:rPr>
              <w:t>ademică</w:t>
            </w:r>
          </w:p>
        </w:tc>
        <w:tc>
          <w:tcPr>
            <w:tcW w:w="1043" w:type="pct"/>
            <w:vMerge w:val="restart"/>
            <w:vAlign w:val="center"/>
          </w:tcPr>
          <w:p w14:paraId="2A0CDE65" w14:textId="77777777" w:rsidR="001B7D8F" w:rsidRPr="00337D67" w:rsidRDefault="001B7D8F">
            <w:pPr>
              <w:ind w:left="0" w:hanging="2"/>
              <w:rPr>
                <w:sz w:val="22"/>
                <w:szCs w:val="22"/>
              </w:rPr>
            </w:pPr>
            <w:r w:rsidRPr="00337D67">
              <w:rPr>
                <w:sz w:val="22"/>
                <w:szCs w:val="22"/>
              </w:rPr>
              <w:t xml:space="preserve">Operare la calculator. </w:t>
            </w:r>
          </w:p>
          <w:p w14:paraId="3456692C" w14:textId="24DCC66F" w:rsidR="001B7D8F" w:rsidRPr="00337D67" w:rsidRDefault="001B7D8F">
            <w:pPr>
              <w:ind w:left="0" w:hanging="2"/>
              <w:rPr>
                <w:sz w:val="22"/>
                <w:szCs w:val="22"/>
              </w:rPr>
            </w:pPr>
            <w:r w:rsidRPr="00337D67">
              <w:rPr>
                <w:sz w:val="22"/>
                <w:szCs w:val="22"/>
              </w:rPr>
              <w:t>Realizarea problemelor propuse.</w:t>
            </w:r>
          </w:p>
          <w:p w14:paraId="44B5496B" w14:textId="01F5588D" w:rsidR="001B7D8F" w:rsidRPr="00337D67" w:rsidRDefault="001B7D8F">
            <w:pPr>
              <w:ind w:left="0" w:hanging="2"/>
              <w:rPr>
                <w:sz w:val="22"/>
                <w:szCs w:val="22"/>
              </w:rPr>
            </w:pPr>
            <w:r w:rsidRPr="00337D67">
              <w:rPr>
                <w:sz w:val="22"/>
                <w:szCs w:val="22"/>
              </w:rPr>
              <w:t>Interactivitate</w:t>
            </w:r>
          </w:p>
          <w:p w14:paraId="3456692D" w14:textId="77777777" w:rsidR="001B7D8F" w:rsidRDefault="001B7D8F">
            <w:pPr>
              <w:ind w:left="0" w:hanging="2"/>
              <w:rPr>
                <w:sz w:val="22"/>
                <w:szCs w:val="22"/>
              </w:rPr>
            </w:pPr>
          </w:p>
        </w:tc>
        <w:tc>
          <w:tcPr>
            <w:tcW w:w="1318" w:type="pct"/>
            <w:vMerge w:val="restart"/>
          </w:tcPr>
          <w:p w14:paraId="2C34C925" w14:textId="77777777" w:rsidR="001B7D8F" w:rsidRDefault="001B7D8F" w:rsidP="00C7542A">
            <w:pPr>
              <w:ind w:left="0" w:hanging="2"/>
              <w:rPr>
                <w:sz w:val="22"/>
                <w:szCs w:val="22"/>
              </w:rPr>
            </w:pPr>
          </w:p>
          <w:p w14:paraId="4E9B74D9" w14:textId="77777777" w:rsidR="001B7D8F" w:rsidRDefault="001B7D8F" w:rsidP="00C7542A">
            <w:pPr>
              <w:ind w:left="0" w:hanging="2"/>
              <w:rPr>
                <w:sz w:val="22"/>
                <w:szCs w:val="22"/>
              </w:rPr>
            </w:pPr>
          </w:p>
          <w:p w14:paraId="13C6EAD9" w14:textId="00155CF3" w:rsidR="001B7D8F" w:rsidRDefault="001B7D8F" w:rsidP="00C7542A">
            <w:pPr>
              <w:ind w:left="0" w:hanging="2"/>
              <w:rPr>
                <w:sz w:val="22"/>
                <w:szCs w:val="22"/>
              </w:rPr>
            </w:pPr>
            <w:r>
              <w:rPr>
                <w:sz w:val="22"/>
                <w:szCs w:val="22"/>
              </w:rPr>
              <w:t xml:space="preserve">Temele vor fi disponibile pe </w:t>
            </w:r>
          </w:p>
          <w:p w14:paraId="512C3177" w14:textId="77777777" w:rsidR="001B7D8F" w:rsidRDefault="001B7D8F" w:rsidP="00C7542A">
            <w:pPr>
              <w:ind w:left="0" w:hanging="2"/>
              <w:rPr>
                <w:sz w:val="22"/>
                <w:szCs w:val="22"/>
              </w:rPr>
            </w:pPr>
            <w:r>
              <w:rPr>
                <w:sz w:val="22"/>
                <w:szCs w:val="22"/>
              </w:rPr>
              <w:t>Google Classroom</w:t>
            </w:r>
          </w:p>
          <w:p w14:paraId="5F5A1964" w14:textId="1EFE1CEB" w:rsidR="001B7D8F" w:rsidRDefault="001B7D8F" w:rsidP="00C7542A">
            <w:pPr>
              <w:ind w:leftChars="0" w:left="0" w:firstLineChars="0" w:firstLine="0"/>
              <w:rPr>
                <w:sz w:val="22"/>
                <w:szCs w:val="22"/>
              </w:rPr>
            </w:pPr>
          </w:p>
          <w:p w14:paraId="3456692E" w14:textId="53495034" w:rsidR="001B7D8F" w:rsidRDefault="001B7D8F" w:rsidP="00894B52">
            <w:pPr>
              <w:ind w:left="0" w:hanging="2"/>
              <w:rPr>
                <w:sz w:val="22"/>
                <w:szCs w:val="22"/>
              </w:rPr>
            </w:pPr>
          </w:p>
        </w:tc>
      </w:tr>
      <w:tr w:rsidR="001B7D8F" w14:paraId="34566933" w14:textId="77777777" w:rsidTr="00F46E2C">
        <w:tc>
          <w:tcPr>
            <w:tcW w:w="2639" w:type="pct"/>
          </w:tcPr>
          <w:p w14:paraId="34566930" w14:textId="77777777" w:rsidR="001B7D8F" w:rsidRDefault="001B7D8F" w:rsidP="00753DF1">
            <w:pPr>
              <w:numPr>
                <w:ilvl w:val="0"/>
                <w:numId w:val="3"/>
              </w:numPr>
              <w:tabs>
                <w:tab w:val="left" w:pos="336"/>
              </w:tabs>
              <w:ind w:left="0" w:hanging="2"/>
              <w:rPr>
                <w:sz w:val="22"/>
                <w:szCs w:val="22"/>
              </w:rPr>
            </w:pPr>
            <w:r>
              <w:rPr>
                <w:sz w:val="22"/>
                <w:szCs w:val="22"/>
              </w:rPr>
              <w:t>Nivele calitative, Faze ale procesului de creare, Alegerea subiectului, Determinarea ideii centrale</w:t>
            </w:r>
          </w:p>
        </w:tc>
        <w:tc>
          <w:tcPr>
            <w:tcW w:w="1043" w:type="pct"/>
            <w:vMerge/>
            <w:vAlign w:val="center"/>
          </w:tcPr>
          <w:p w14:paraId="34566931" w14:textId="77777777" w:rsidR="001B7D8F" w:rsidRDefault="001B7D8F">
            <w:pPr>
              <w:widowControl w:val="0"/>
              <w:pBdr>
                <w:top w:val="nil"/>
                <w:left w:val="nil"/>
                <w:bottom w:val="nil"/>
                <w:right w:val="nil"/>
                <w:between w:val="nil"/>
              </w:pBdr>
              <w:spacing w:line="276" w:lineRule="auto"/>
              <w:ind w:left="0" w:hanging="2"/>
              <w:rPr>
                <w:sz w:val="22"/>
                <w:szCs w:val="22"/>
              </w:rPr>
            </w:pPr>
          </w:p>
        </w:tc>
        <w:tc>
          <w:tcPr>
            <w:tcW w:w="1318" w:type="pct"/>
            <w:vMerge/>
          </w:tcPr>
          <w:p w14:paraId="34566932" w14:textId="2A99202D" w:rsidR="001B7D8F" w:rsidRDefault="001B7D8F" w:rsidP="00894B52">
            <w:pPr>
              <w:ind w:left="0" w:hanging="2"/>
            </w:pPr>
          </w:p>
        </w:tc>
      </w:tr>
      <w:tr w:rsidR="001B7D8F" w14:paraId="34566938" w14:textId="77777777" w:rsidTr="00F46E2C">
        <w:trPr>
          <w:trHeight w:val="58"/>
        </w:trPr>
        <w:tc>
          <w:tcPr>
            <w:tcW w:w="2639" w:type="pct"/>
          </w:tcPr>
          <w:p w14:paraId="34566935" w14:textId="3F7F6C7A" w:rsidR="001B7D8F" w:rsidRPr="00CA034A" w:rsidRDefault="001B7D8F" w:rsidP="00CA034A">
            <w:pPr>
              <w:numPr>
                <w:ilvl w:val="0"/>
                <w:numId w:val="3"/>
              </w:numPr>
              <w:tabs>
                <w:tab w:val="left" w:pos="336"/>
              </w:tabs>
              <w:ind w:left="0" w:hanging="2"/>
              <w:rPr>
                <w:sz w:val="22"/>
                <w:szCs w:val="22"/>
              </w:rPr>
            </w:pPr>
            <w:r>
              <w:rPr>
                <w:sz w:val="22"/>
                <w:szCs w:val="22"/>
              </w:rPr>
              <w:t>Evaluarea şi ierarhizarea surselor de documentare, Căutarea şi selectarea surselor de documentare, Utilizarea susrselor de doscumentare</w:t>
            </w:r>
          </w:p>
        </w:tc>
        <w:tc>
          <w:tcPr>
            <w:tcW w:w="1043" w:type="pct"/>
            <w:vMerge/>
            <w:vAlign w:val="center"/>
          </w:tcPr>
          <w:p w14:paraId="34566936" w14:textId="77777777" w:rsidR="001B7D8F" w:rsidRDefault="001B7D8F">
            <w:pPr>
              <w:widowControl w:val="0"/>
              <w:pBdr>
                <w:top w:val="nil"/>
                <w:left w:val="nil"/>
                <w:bottom w:val="nil"/>
                <w:right w:val="nil"/>
                <w:between w:val="nil"/>
              </w:pBdr>
              <w:spacing w:line="276" w:lineRule="auto"/>
              <w:ind w:left="0" w:hanging="2"/>
              <w:rPr>
                <w:sz w:val="22"/>
                <w:szCs w:val="22"/>
              </w:rPr>
            </w:pPr>
          </w:p>
        </w:tc>
        <w:tc>
          <w:tcPr>
            <w:tcW w:w="1318" w:type="pct"/>
            <w:vMerge/>
          </w:tcPr>
          <w:p w14:paraId="34566937" w14:textId="22565A0D" w:rsidR="001B7D8F" w:rsidRDefault="001B7D8F" w:rsidP="00894B52">
            <w:pPr>
              <w:ind w:left="0" w:hanging="2"/>
            </w:pPr>
          </w:p>
        </w:tc>
      </w:tr>
      <w:tr w:rsidR="001B7D8F" w14:paraId="3456693C" w14:textId="77777777" w:rsidTr="00F46E2C">
        <w:trPr>
          <w:trHeight w:val="285"/>
        </w:trPr>
        <w:tc>
          <w:tcPr>
            <w:tcW w:w="2639" w:type="pct"/>
          </w:tcPr>
          <w:p w14:paraId="34566939" w14:textId="77777777" w:rsidR="001B7D8F" w:rsidRDefault="001B7D8F" w:rsidP="001B7D8F">
            <w:pPr>
              <w:numPr>
                <w:ilvl w:val="0"/>
                <w:numId w:val="3"/>
              </w:numPr>
              <w:tabs>
                <w:tab w:val="left" w:pos="336"/>
              </w:tabs>
              <w:ind w:left="0" w:hanging="2"/>
              <w:rPr>
                <w:sz w:val="22"/>
                <w:szCs w:val="22"/>
              </w:rPr>
            </w:pPr>
            <w:r>
              <w:rPr>
                <w:sz w:val="22"/>
                <w:szCs w:val="22"/>
              </w:rPr>
              <w:t>Tipuri de surse de documentare, Stocarea datelor</w:t>
            </w:r>
          </w:p>
        </w:tc>
        <w:tc>
          <w:tcPr>
            <w:tcW w:w="1043" w:type="pct"/>
            <w:vMerge w:val="restart"/>
            <w:vAlign w:val="center"/>
          </w:tcPr>
          <w:p w14:paraId="007EE3C5" w14:textId="77777777" w:rsidR="001B7D8F" w:rsidRPr="00337D67" w:rsidRDefault="001B7D8F" w:rsidP="001B7D8F">
            <w:pPr>
              <w:ind w:left="0" w:hanging="2"/>
              <w:rPr>
                <w:sz w:val="22"/>
                <w:szCs w:val="22"/>
              </w:rPr>
            </w:pPr>
            <w:r w:rsidRPr="00337D67">
              <w:rPr>
                <w:sz w:val="22"/>
                <w:szCs w:val="22"/>
              </w:rPr>
              <w:t xml:space="preserve">Operare la calculator. </w:t>
            </w:r>
          </w:p>
          <w:p w14:paraId="1EF4A508" w14:textId="7C987ACD" w:rsidR="001B7D8F" w:rsidRPr="00337D67" w:rsidRDefault="001B7D8F" w:rsidP="001B7D8F">
            <w:pPr>
              <w:ind w:left="0" w:hanging="2"/>
              <w:rPr>
                <w:sz w:val="22"/>
                <w:szCs w:val="22"/>
              </w:rPr>
            </w:pPr>
            <w:r w:rsidRPr="00337D67">
              <w:rPr>
                <w:sz w:val="22"/>
                <w:szCs w:val="22"/>
              </w:rPr>
              <w:t>Realizarea problemelor propuse.</w:t>
            </w:r>
          </w:p>
          <w:p w14:paraId="2A6BDAAF" w14:textId="77777777" w:rsidR="001B7D8F" w:rsidRPr="00337D67" w:rsidRDefault="001B7D8F" w:rsidP="001B7D8F">
            <w:pPr>
              <w:ind w:left="0" w:hanging="2"/>
              <w:rPr>
                <w:sz w:val="22"/>
                <w:szCs w:val="22"/>
              </w:rPr>
            </w:pPr>
            <w:r w:rsidRPr="00337D67">
              <w:rPr>
                <w:sz w:val="22"/>
                <w:szCs w:val="22"/>
              </w:rPr>
              <w:t>Interactivitate</w:t>
            </w:r>
          </w:p>
          <w:p w14:paraId="3456693A" w14:textId="77777777" w:rsidR="001B7D8F" w:rsidRDefault="001B7D8F" w:rsidP="001B7D8F">
            <w:pPr>
              <w:widowControl w:val="0"/>
              <w:pBdr>
                <w:top w:val="nil"/>
                <w:left w:val="nil"/>
                <w:bottom w:val="nil"/>
                <w:right w:val="nil"/>
                <w:between w:val="nil"/>
              </w:pBdr>
              <w:spacing w:line="276" w:lineRule="auto"/>
              <w:ind w:left="0" w:hanging="2"/>
              <w:rPr>
                <w:sz w:val="22"/>
                <w:szCs w:val="22"/>
              </w:rPr>
            </w:pPr>
          </w:p>
        </w:tc>
        <w:tc>
          <w:tcPr>
            <w:tcW w:w="1318" w:type="pct"/>
            <w:vMerge w:val="restart"/>
          </w:tcPr>
          <w:p w14:paraId="39CE298B" w14:textId="77777777" w:rsidR="001B7D8F" w:rsidRDefault="001B7D8F" w:rsidP="001B7D8F">
            <w:pPr>
              <w:ind w:left="0" w:hanging="2"/>
              <w:rPr>
                <w:sz w:val="22"/>
                <w:szCs w:val="22"/>
              </w:rPr>
            </w:pPr>
          </w:p>
          <w:p w14:paraId="258F0D6E" w14:textId="77777777" w:rsidR="001B7D8F" w:rsidRDefault="001B7D8F" w:rsidP="001B7D8F">
            <w:pPr>
              <w:ind w:left="0" w:hanging="2"/>
              <w:rPr>
                <w:sz w:val="22"/>
                <w:szCs w:val="22"/>
              </w:rPr>
            </w:pPr>
          </w:p>
          <w:p w14:paraId="1C1C62FE" w14:textId="77777777" w:rsidR="001B7D8F" w:rsidRDefault="001B7D8F" w:rsidP="001B7D8F">
            <w:pPr>
              <w:ind w:left="0" w:hanging="2"/>
              <w:rPr>
                <w:sz w:val="22"/>
                <w:szCs w:val="22"/>
              </w:rPr>
            </w:pPr>
          </w:p>
          <w:p w14:paraId="06B12217" w14:textId="7C030D26" w:rsidR="001B7D8F" w:rsidRDefault="001B7D8F" w:rsidP="001B7D8F">
            <w:pPr>
              <w:ind w:left="0" w:hanging="2"/>
              <w:rPr>
                <w:sz w:val="22"/>
                <w:szCs w:val="22"/>
              </w:rPr>
            </w:pPr>
            <w:r>
              <w:rPr>
                <w:sz w:val="22"/>
                <w:szCs w:val="22"/>
              </w:rPr>
              <w:t xml:space="preserve">Temele vor fi disponibile pe </w:t>
            </w:r>
          </w:p>
          <w:p w14:paraId="54757228" w14:textId="77777777" w:rsidR="001B7D8F" w:rsidRDefault="001B7D8F" w:rsidP="001B7D8F">
            <w:pPr>
              <w:ind w:left="0" w:hanging="2"/>
              <w:rPr>
                <w:sz w:val="22"/>
                <w:szCs w:val="22"/>
              </w:rPr>
            </w:pPr>
            <w:r>
              <w:rPr>
                <w:sz w:val="22"/>
                <w:szCs w:val="22"/>
              </w:rPr>
              <w:t>Google Classroom</w:t>
            </w:r>
          </w:p>
          <w:p w14:paraId="38A947A7" w14:textId="77777777" w:rsidR="001B7D8F" w:rsidRDefault="001B7D8F" w:rsidP="001B7D8F">
            <w:pPr>
              <w:ind w:leftChars="0" w:left="0" w:firstLineChars="0" w:firstLine="0"/>
              <w:rPr>
                <w:sz w:val="22"/>
                <w:szCs w:val="22"/>
              </w:rPr>
            </w:pPr>
          </w:p>
          <w:p w14:paraId="3456693B" w14:textId="769D6B20" w:rsidR="001B7D8F" w:rsidRDefault="001B7D8F" w:rsidP="001B7D8F">
            <w:pPr>
              <w:ind w:left="0" w:hanging="2"/>
              <w:rPr>
                <w:sz w:val="22"/>
                <w:szCs w:val="22"/>
              </w:rPr>
            </w:pPr>
          </w:p>
        </w:tc>
      </w:tr>
      <w:tr w:rsidR="001B7D8F" w14:paraId="34566940" w14:textId="77777777" w:rsidTr="00F46E2C">
        <w:tc>
          <w:tcPr>
            <w:tcW w:w="2639" w:type="pct"/>
          </w:tcPr>
          <w:p w14:paraId="3456693D" w14:textId="5437831D" w:rsidR="001B7D8F" w:rsidRDefault="001B7D8F" w:rsidP="001B7D8F">
            <w:pPr>
              <w:numPr>
                <w:ilvl w:val="0"/>
                <w:numId w:val="3"/>
              </w:numPr>
              <w:tabs>
                <w:tab w:val="left" w:pos="336"/>
              </w:tabs>
              <w:ind w:left="0" w:hanging="2"/>
              <w:rPr>
                <w:sz w:val="22"/>
                <w:szCs w:val="22"/>
              </w:rPr>
            </w:pPr>
            <w:r>
              <w:rPr>
                <w:sz w:val="22"/>
                <w:szCs w:val="22"/>
              </w:rPr>
              <w:t xml:space="preserve">Planul de redactare, Structura </w:t>
            </w:r>
            <w:r w:rsidR="002B0DE7">
              <w:rPr>
                <w:sz w:val="22"/>
                <w:szCs w:val="22"/>
              </w:rPr>
              <w:t>unei lucrări/proiect</w:t>
            </w:r>
          </w:p>
        </w:tc>
        <w:tc>
          <w:tcPr>
            <w:tcW w:w="1043" w:type="pct"/>
            <w:vMerge/>
            <w:vAlign w:val="center"/>
          </w:tcPr>
          <w:p w14:paraId="3456693E" w14:textId="77777777" w:rsidR="001B7D8F" w:rsidRDefault="001B7D8F" w:rsidP="001B7D8F">
            <w:pPr>
              <w:widowControl w:val="0"/>
              <w:pBdr>
                <w:top w:val="nil"/>
                <w:left w:val="nil"/>
                <w:bottom w:val="nil"/>
                <w:right w:val="nil"/>
                <w:between w:val="nil"/>
              </w:pBdr>
              <w:spacing w:line="276" w:lineRule="auto"/>
              <w:ind w:left="0" w:hanging="2"/>
              <w:rPr>
                <w:sz w:val="22"/>
                <w:szCs w:val="22"/>
              </w:rPr>
            </w:pPr>
          </w:p>
        </w:tc>
        <w:tc>
          <w:tcPr>
            <w:tcW w:w="1318" w:type="pct"/>
            <w:vMerge/>
          </w:tcPr>
          <w:p w14:paraId="3456693F" w14:textId="1201E838" w:rsidR="001B7D8F" w:rsidRDefault="001B7D8F" w:rsidP="001B7D8F">
            <w:pPr>
              <w:ind w:left="0" w:hanging="2"/>
            </w:pPr>
          </w:p>
        </w:tc>
      </w:tr>
      <w:tr w:rsidR="001B7D8F" w14:paraId="34566944" w14:textId="77777777" w:rsidTr="00F46E2C">
        <w:tc>
          <w:tcPr>
            <w:tcW w:w="2639" w:type="pct"/>
          </w:tcPr>
          <w:p w14:paraId="34566941" w14:textId="52EC8574" w:rsidR="001B7D8F" w:rsidRDefault="00F83483" w:rsidP="001B7D8F">
            <w:pPr>
              <w:numPr>
                <w:ilvl w:val="0"/>
                <w:numId w:val="3"/>
              </w:numPr>
              <w:tabs>
                <w:tab w:val="left" w:pos="336"/>
              </w:tabs>
              <w:ind w:left="0" w:hanging="2"/>
              <w:rPr>
                <w:sz w:val="22"/>
                <w:szCs w:val="22"/>
              </w:rPr>
            </w:pPr>
            <w:r>
              <w:rPr>
                <w:sz w:val="22"/>
                <w:szCs w:val="22"/>
              </w:rPr>
              <w:t>Scrierea academică</w:t>
            </w:r>
            <w:r w:rsidR="001B7D8F">
              <w:rPr>
                <w:sz w:val="22"/>
                <w:szCs w:val="22"/>
              </w:rPr>
              <w:t>, Susţinerea lucrării</w:t>
            </w:r>
          </w:p>
        </w:tc>
        <w:tc>
          <w:tcPr>
            <w:tcW w:w="1043" w:type="pct"/>
            <w:vMerge/>
            <w:vAlign w:val="center"/>
          </w:tcPr>
          <w:p w14:paraId="34566942" w14:textId="77777777" w:rsidR="001B7D8F" w:rsidRDefault="001B7D8F" w:rsidP="001B7D8F">
            <w:pPr>
              <w:widowControl w:val="0"/>
              <w:pBdr>
                <w:top w:val="nil"/>
                <w:left w:val="nil"/>
                <w:bottom w:val="nil"/>
                <w:right w:val="nil"/>
                <w:between w:val="nil"/>
              </w:pBdr>
              <w:spacing w:line="276" w:lineRule="auto"/>
              <w:ind w:left="0" w:hanging="2"/>
              <w:rPr>
                <w:sz w:val="22"/>
                <w:szCs w:val="22"/>
              </w:rPr>
            </w:pPr>
          </w:p>
        </w:tc>
        <w:tc>
          <w:tcPr>
            <w:tcW w:w="1318" w:type="pct"/>
            <w:vMerge/>
          </w:tcPr>
          <w:p w14:paraId="34566943" w14:textId="6C9FF3A4" w:rsidR="001B7D8F" w:rsidRDefault="001B7D8F" w:rsidP="001B7D8F">
            <w:pPr>
              <w:ind w:left="0" w:hanging="2"/>
            </w:pPr>
          </w:p>
        </w:tc>
      </w:tr>
      <w:tr w:rsidR="001B7D8F" w14:paraId="34566948" w14:textId="77777777" w:rsidTr="00F46E2C">
        <w:tc>
          <w:tcPr>
            <w:tcW w:w="2639" w:type="pct"/>
          </w:tcPr>
          <w:p w14:paraId="34566945" w14:textId="77777777" w:rsidR="001B7D8F" w:rsidRDefault="001B7D8F" w:rsidP="001B7D8F">
            <w:pPr>
              <w:numPr>
                <w:ilvl w:val="0"/>
                <w:numId w:val="3"/>
              </w:numPr>
              <w:tabs>
                <w:tab w:val="left" w:pos="336"/>
              </w:tabs>
              <w:ind w:left="0" w:hanging="2"/>
              <w:rPr>
                <w:sz w:val="22"/>
                <w:szCs w:val="22"/>
              </w:rPr>
            </w:pPr>
            <w:r>
              <w:rPr>
                <w:sz w:val="22"/>
                <w:szCs w:val="22"/>
              </w:rPr>
              <w:t>Originile cunoaşterii ştiinţifice, Metode de cercetare</w:t>
            </w:r>
          </w:p>
        </w:tc>
        <w:tc>
          <w:tcPr>
            <w:tcW w:w="1043" w:type="pct"/>
            <w:vMerge/>
            <w:vAlign w:val="center"/>
          </w:tcPr>
          <w:p w14:paraId="34566946" w14:textId="77777777" w:rsidR="001B7D8F" w:rsidRDefault="001B7D8F" w:rsidP="001B7D8F">
            <w:pPr>
              <w:widowControl w:val="0"/>
              <w:pBdr>
                <w:top w:val="nil"/>
                <w:left w:val="nil"/>
                <w:bottom w:val="nil"/>
                <w:right w:val="nil"/>
                <w:between w:val="nil"/>
              </w:pBdr>
              <w:spacing w:line="276" w:lineRule="auto"/>
              <w:ind w:left="0" w:hanging="2"/>
              <w:rPr>
                <w:sz w:val="22"/>
                <w:szCs w:val="22"/>
              </w:rPr>
            </w:pPr>
          </w:p>
        </w:tc>
        <w:tc>
          <w:tcPr>
            <w:tcW w:w="1318" w:type="pct"/>
            <w:vMerge/>
          </w:tcPr>
          <w:p w14:paraId="34566947" w14:textId="0EF094EA" w:rsidR="001B7D8F" w:rsidRDefault="001B7D8F" w:rsidP="001B7D8F">
            <w:pPr>
              <w:ind w:left="0" w:hanging="2"/>
            </w:pPr>
          </w:p>
        </w:tc>
      </w:tr>
      <w:tr w:rsidR="001B7D8F" w14:paraId="3456694C" w14:textId="77777777" w:rsidTr="00F46E2C">
        <w:tc>
          <w:tcPr>
            <w:tcW w:w="2639" w:type="pct"/>
          </w:tcPr>
          <w:p w14:paraId="34566949" w14:textId="4D36FC1C" w:rsidR="001B7D8F" w:rsidRDefault="001B7D8F" w:rsidP="001B7D8F">
            <w:pPr>
              <w:numPr>
                <w:ilvl w:val="0"/>
                <w:numId w:val="3"/>
              </w:numPr>
              <w:tabs>
                <w:tab w:val="left" w:pos="336"/>
              </w:tabs>
              <w:ind w:left="0" w:hanging="2"/>
              <w:rPr>
                <w:sz w:val="22"/>
                <w:szCs w:val="22"/>
              </w:rPr>
            </w:pPr>
            <w:r>
              <w:rPr>
                <w:sz w:val="22"/>
                <w:szCs w:val="22"/>
              </w:rPr>
              <w:t>Abordări ale cercetării</w:t>
            </w:r>
          </w:p>
        </w:tc>
        <w:tc>
          <w:tcPr>
            <w:tcW w:w="1043" w:type="pct"/>
            <w:vMerge/>
            <w:vAlign w:val="center"/>
          </w:tcPr>
          <w:p w14:paraId="3456694A" w14:textId="77777777" w:rsidR="001B7D8F" w:rsidRDefault="001B7D8F" w:rsidP="001B7D8F">
            <w:pPr>
              <w:widowControl w:val="0"/>
              <w:pBdr>
                <w:top w:val="nil"/>
                <w:left w:val="nil"/>
                <w:bottom w:val="nil"/>
                <w:right w:val="nil"/>
                <w:between w:val="nil"/>
              </w:pBdr>
              <w:spacing w:line="276" w:lineRule="auto"/>
              <w:ind w:left="0" w:hanging="2"/>
              <w:rPr>
                <w:sz w:val="22"/>
                <w:szCs w:val="22"/>
              </w:rPr>
            </w:pPr>
          </w:p>
        </w:tc>
        <w:tc>
          <w:tcPr>
            <w:tcW w:w="1318" w:type="pct"/>
            <w:vMerge/>
          </w:tcPr>
          <w:p w14:paraId="3456694B" w14:textId="40F17510" w:rsidR="001B7D8F" w:rsidRDefault="001B7D8F" w:rsidP="001B7D8F">
            <w:pPr>
              <w:ind w:left="0" w:hanging="2"/>
            </w:pPr>
          </w:p>
        </w:tc>
      </w:tr>
      <w:tr w:rsidR="001B7D8F" w14:paraId="34566950" w14:textId="77777777" w:rsidTr="00F46E2C">
        <w:tc>
          <w:tcPr>
            <w:tcW w:w="2639" w:type="pct"/>
          </w:tcPr>
          <w:p w14:paraId="3456694D" w14:textId="77777777" w:rsidR="001B7D8F" w:rsidRDefault="001B7D8F" w:rsidP="001B7D8F">
            <w:pPr>
              <w:numPr>
                <w:ilvl w:val="0"/>
                <w:numId w:val="3"/>
              </w:numPr>
              <w:tabs>
                <w:tab w:val="left" w:pos="336"/>
              </w:tabs>
              <w:ind w:left="0" w:hanging="2"/>
              <w:rPr>
                <w:sz w:val="22"/>
                <w:szCs w:val="22"/>
              </w:rPr>
            </w:pPr>
            <w:r>
              <w:rPr>
                <w:sz w:val="22"/>
                <w:szCs w:val="22"/>
              </w:rPr>
              <w:t>Studiul de caz, Sondajul</w:t>
            </w:r>
          </w:p>
        </w:tc>
        <w:tc>
          <w:tcPr>
            <w:tcW w:w="1043" w:type="pct"/>
            <w:vMerge/>
            <w:vAlign w:val="center"/>
          </w:tcPr>
          <w:p w14:paraId="3456694E" w14:textId="77777777" w:rsidR="001B7D8F" w:rsidRDefault="001B7D8F" w:rsidP="001B7D8F">
            <w:pPr>
              <w:widowControl w:val="0"/>
              <w:pBdr>
                <w:top w:val="nil"/>
                <w:left w:val="nil"/>
                <w:bottom w:val="nil"/>
                <w:right w:val="nil"/>
                <w:between w:val="nil"/>
              </w:pBdr>
              <w:spacing w:line="276" w:lineRule="auto"/>
              <w:ind w:left="0" w:hanging="2"/>
              <w:rPr>
                <w:sz w:val="22"/>
                <w:szCs w:val="22"/>
              </w:rPr>
            </w:pPr>
          </w:p>
        </w:tc>
        <w:tc>
          <w:tcPr>
            <w:tcW w:w="1318" w:type="pct"/>
            <w:vMerge/>
          </w:tcPr>
          <w:p w14:paraId="3456694F" w14:textId="4E10858F" w:rsidR="001B7D8F" w:rsidRDefault="001B7D8F" w:rsidP="001B7D8F">
            <w:pPr>
              <w:ind w:left="0" w:hanging="2"/>
            </w:pPr>
          </w:p>
        </w:tc>
      </w:tr>
      <w:tr w:rsidR="001B7D8F" w14:paraId="34566954" w14:textId="77777777" w:rsidTr="00F46E2C">
        <w:tc>
          <w:tcPr>
            <w:tcW w:w="2639" w:type="pct"/>
          </w:tcPr>
          <w:p w14:paraId="34566951" w14:textId="0182AD67" w:rsidR="001B7D8F" w:rsidRDefault="00305193" w:rsidP="00305193">
            <w:pPr>
              <w:numPr>
                <w:ilvl w:val="0"/>
                <w:numId w:val="3"/>
              </w:numPr>
              <w:tabs>
                <w:tab w:val="left" w:pos="336"/>
              </w:tabs>
              <w:ind w:left="0" w:hanging="2"/>
              <w:rPr>
                <w:sz w:val="22"/>
                <w:szCs w:val="22"/>
              </w:rPr>
            </w:pPr>
            <w:r w:rsidRPr="00305193">
              <w:rPr>
                <w:sz w:val="22"/>
                <w:szCs w:val="22"/>
              </w:rPr>
              <w:t>Codurile etice universitare şi</w:t>
            </w:r>
            <w:r>
              <w:rPr>
                <w:sz w:val="22"/>
                <w:szCs w:val="22"/>
              </w:rPr>
              <w:t xml:space="preserve"> </w:t>
            </w:r>
            <w:r w:rsidRPr="00305193">
              <w:rPr>
                <w:sz w:val="22"/>
                <w:szCs w:val="22"/>
              </w:rPr>
              <w:t>profesionale</w:t>
            </w:r>
          </w:p>
        </w:tc>
        <w:tc>
          <w:tcPr>
            <w:tcW w:w="1043" w:type="pct"/>
            <w:vMerge/>
            <w:vAlign w:val="center"/>
          </w:tcPr>
          <w:p w14:paraId="34566952" w14:textId="77777777" w:rsidR="001B7D8F" w:rsidRDefault="001B7D8F" w:rsidP="001B7D8F">
            <w:pPr>
              <w:widowControl w:val="0"/>
              <w:pBdr>
                <w:top w:val="nil"/>
                <w:left w:val="nil"/>
                <w:bottom w:val="nil"/>
                <w:right w:val="nil"/>
                <w:between w:val="nil"/>
              </w:pBdr>
              <w:spacing w:line="276" w:lineRule="auto"/>
              <w:ind w:left="0" w:hanging="2"/>
              <w:rPr>
                <w:sz w:val="22"/>
                <w:szCs w:val="22"/>
              </w:rPr>
            </w:pPr>
          </w:p>
        </w:tc>
        <w:tc>
          <w:tcPr>
            <w:tcW w:w="1318" w:type="pct"/>
            <w:vMerge/>
          </w:tcPr>
          <w:p w14:paraId="34566953" w14:textId="1C2AF0CB" w:rsidR="001B7D8F" w:rsidRDefault="001B7D8F" w:rsidP="001B7D8F">
            <w:pPr>
              <w:ind w:left="0" w:hanging="2"/>
            </w:pPr>
          </w:p>
        </w:tc>
      </w:tr>
      <w:tr w:rsidR="001B7D8F" w14:paraId="34566958" w14:textId="77777777" w:rsidTr="00F46E2C">
        <w:tc>
          <w:tcPr>
            <w:tcW w:w="2639" w:type="pct"/>
          </w:tcPr>
          <w:p w14:paraId="34566955" w14:textId="77777777" w:rsidR="001B7D8F" w:rsidRDefault="001B7D8F" w:rsidP="00305193">
            <w:pPr>
              <w:numPr>
                <w:ilvl w:val="0"/>
                <w:numId w:val="3"/>
              </w:numPr>
              <w:tabs>
                <w:tab w:val="left" w:pos="336"/>
              </w:tabs>
              <w:ind w:left="0" w:hanging="2"/>
              <w:rPr>
                <w:sz w:val="22"/>
                <w:szCs w:val="22"/>
              </w:rPr>
            </w:pPr>
            <w:r>
              <w:rPr>
                <w:sz w:val="22"/>
                <w:szCs w:val="22"/>
              </w:rPr>
              <w:t>Interviul</w:t>
            </w:r>
          </w:p>
        </w:tc>
        <w:tc>
          <w:tcPr>
            <w:tcW w:w="1043" w:type="pct"/>
            <w:vMerge/>
            <w:vAlign w:val="center"/>
          </w:tcPr>
          <w:p w14:paraId="34566956" w14:textId="77777777" w:rsidR="001B7D8F" w:rsidRDefault="001B7D8F" w:rsidP="001B7D8F">
            <w:pPr>
              <w:widowControl w:val="0"/>
              <w:pBdr>
                <w:top w:val="nil"/>
                <w:left w:val="nil"/>
                <w:bottom w:val="nil"/>
                <w:right w:val="nil"/>
                <w:between w:val="nil"/>
              </w:pBdr>
              <w:spacing w:line="276" w:lineRule="auto"/>
              <w:ind w:left="0" w:hanging="2"/>
              <w:rPr>
                <w:sz w:val="22"/>
                <w:szCs w:val="22"/>
              </w:rPr>
            </w:pPr>
          </w:p>
        </w:tc>
        <w:tc>
          <w:tcPr>
            <w:tcW w:w="1318" w:type="pct"/>
            <w:vMerge/>
          </w:tcPr>
          <w:p w14:paraId="34566957" w14:textId="51E9CFAB" w:rsidR="001B7D8F" w:rsidRDefault="001B7D8F" w:rsidP="001B7D8F">
            <w:pPr>
              <w:ind w:left="0" w:hanging="2"/>
            </w:pPr>
          </w:p>
        </w:tc>
      </w:tr>
      <w:tr w:rsidR="001B7D8F" w14:paraId="3456695C" w14:textId="77777777" w:rsidTr="00F46E2C">
        <w:tc>
          <w:tcPr>
            <w:tcW w:w="2639" w:type="pct"/>
          </w:tcPr>
          <w:p w14:paraId="34566959" w14:textId="77777777" w:rsidR="001B7D8F" w:rsidRDefault="001B7D8F" w:rsidP="00305193">
            <w:pPr>
              <w:numPr>
                <w:ilvl w:val="0"/>
                <w:numId w:val="3"/>
              </w:numPr>
              <w:tabs>
                <w:tab w:val="left" w:pos="336"/>
              </w:tabs>
              <w:ind w:left="0" w:hanging="2"/>
              <w:rPr>
                <w:sz w:val="22"/>
                <w:szCs w:val="22"/>
              </w:rPr>
            </w:pPr>
            <w:r>
              <w:rPr>
                <w:sz w:val="22"/>
                <w:szCs w:val="22"/>
              </w:rPr>
              <w:t>Chestionarul</w:t>
            </w:r>
          </w:p>
        </w:tc>
        <w:tc>
          <w:tcPr>
            <w:tcW w:w="1043" w:type="pct"/>
            <w:vMerge/>
            <w:vAlign w:val="center"/>
          </w:tcPr>
          <w:p w14:paraId="3456695A" w14:textId="77777777" w:rsidR="001B7D8F" w:rsidRDefault="001B7D8F" w:rsidP="001B7D8F">
            <w:pPr>
              <w:widowControl w:val="0"/>
              <w:pBdr>
                <w:top w:val="nil"/>
                <w:left w:val="nil"/>
                <w:bottom w:val="nil"/>
                <w:right w:val="nil"/>
                <w:between w:val="nil"/>
              </w:pBdr>
              <w:spacing w:line="276" w:lineRule="auto"/>
              <w:ind w:left="0" w:hanging="2"/>
              <w:rPr>
                <w:sz w:val="22"/>
                <w:szCs w:val="22"/>
              </w:rPr>
            </w:pPr>
          </w:p>
        </w:tc>
        <w:tc>
          <w:tcPr>
            <w:tcW w:w="1318" w:type="pct"/>
            <w:vMerge/>
          </w:tcPr>
          <w:p w14:paraId="3456695B" w14:textId="08EEE9A3" w:rsidR="001B7D8F" w:rsidRDefault="001B7D8F" w:rsidP="001B7D8F">
            <w:pPr>
              <w:ind w:left="0" w:hanging="2"/>
              <w:rPr>
                <w:sz w:val="22"/>
                <w:szCs w:val="22"/>
              </w:rPr>
            </w:pPr>
          </w:p>
        </w:tc>
      </w:tr>
      <w:tr w:rsidR="001B7D8F" w14:paraId="34566960" w14:textId="77777777" w:rsidTr="00F46E2C">
        <w:tc>
          <w:tcPr>
            <w:tcW w:w="2639" w:type="pct"/>
          </w:tcPr>
          <w:p w14:paraId="3456695D" w14:textId="77777777" w:rsidR="001B7D8F" w:rsidRDefault="001B7D8F" w:rsidP="00305193">
            <w:pPr>
              <w:numPr>
                <w:ilvl w:val="0"/>
                <w:numId w:val="3"/>
              </w:numPr>
              <w:tabs>
                <w:tab w:val="left" w:pos="336"/>
              </w:tabs>
              <w:ind w:left="0" w:hanging="2"/>
              <w:rPr>
                <w:sz w:val="22"/>
                <w:szCs w:val="22"/>
              </w:rPr>
            </w:pPr>
            <w:r>
              <w:rPr>
                <w:sz w:val="22"/>
                <w:szCs w:val="22"/>
              </w:rPr>
              <w:t>Plagiatul, Utilizarea unor date false</w:t>
            </w:r>
          </w:p>
        </w:tc>
        <w:tc>
          <w:tcPr>
            <w:tcW w:w="1043" w:type="pct"/>
            <w:vMerge/>
            <w:vAlign w:val="center"/>
          </w:tcPr>
          <w:p w14:paraId="3456695E" w14:textId="77777777" w:rsidR="001B7D8F" w:rsidRDefault="001B7D8F" w:rsidP="001B7D8F">
            <w:pPr>
              <w:widowControl w:val="0"/>
              <w:pBdr>
                <w:top w:val="nil"/>
                <w:left w:val="nil"/>
                <w:bottom w:val="nil"/>
                <w:right w:val="nil"/>
                <w:between w:val="nil"/>
              </w:pBdr>
              <w:spacing w:line="276" w:lineRule="auto"/>
              <w:ind w:left="0" w:hanging="2"/>
              <w:rPr>
                <w:sz w:val="22"/>
                <w:szCs w:val="22"/>
              </w:rPr>
            </w:pPr>
          </w:p>
        </w:tc>
        <w:tc>
          <w:tcPr>
            <w:tcW w:w="1318" w:type="pct"/>
            <w:vMerge/>
          </w:tcPr>
          <w:p w14:paraId="3456695F" w14:textId="769FE9A2" w:rsidR="001B7D8F" w:rsidRDefault="001B7D8F" w:rsidP="001B7D8F">
            <w:pPr>
              <w:ind w:left="0" w:hanging="2"/>
              <w:rPr>
                <w:sz w:val="22"/>
                <w:szCs w:val="22"/>
              </w:rPr>
            </w:pPr>
          </w:p>
        </w:tc>
      </w:tr>
      <w:tr w:rsidR="001B7D8F" w14:paraId="34566964" w14:textId="77777777" w:rsidTr="00F46E2C">
        <w:tc>
          <w:tcPr>
            <w:tcW w:w="2639" w:type="pct"/>
          </w:tcPr>
          <w:p w14:paraId="34566961" w14:textId="77777777" w:rsidR="001B7D8F" w:rsidRDefault="001B7D8F" w:rsidP="00305193">
            <w:pPr>
              <w:numPr>
                <w:ilvl w:val="0"/>
                <w:numId w:val="3"/>
              </w:numPr>
              <w:tabs>
                <w:tab w:val="left" w:pos="336"/>
              </w:tabs>
              <w:ind w:left="0" w:hanging="2"/>
              <w:rPr>
                <w:sz w:val="22"/>
                <w:szCs w:val="22"/>
              </w:rPr>
            </w:pPr>
            <w:r>
              <w:rPr>
                <w:sz w:val="22"/>
                <w:szCs w:val="22"/>
              </w:rPr>
              <w:t>Predare proiecte</w:t>
            </w:r>
          </w:p>
        </w:tc>
        <w:tc>
          <w:tcPr>
            <w:tcW w:w="1043" w:type="pct"/>
          </w:tcPr>
          <w:p w14:paraId="34566962" w14:textId="77777777" w:rsidR="001B7D8F" w:rsidRDefault="001B7D8F" w:rsidP="001B7D8F">
            <w:pPr>
              <w:ind w:left="0" w:hanging="2"/>
              <w:rPr>
                <w:sz w:val="22"/>
                <w:szCs w:val="22"/>
              </w:rPr>
            </w:pPr>
            <w:r w:rsidRPr="00753DF1">
              <w:rPr>
                <w:sz w:val="22"/>
                <w:szCs w:val="22"/>
              </w:rPr>
              <w:t>Prezentare, dezbatere</w:t>
            </w:r>
          </w:p>
        </w:tc>
        <w:tc>
          <w:tcPr>
            <w:tcW w:w="1318" w:type="pct"/>
          </w:tcPr>
          <w:p w14:paraId="34566963" w14:textId="220206F2" w:rsidR="001B7D8F" w:rsidRDefault="001B7D8F" w:rsidP="001B7D8F">
            <w:pPr>
              <w:ind w:left="0" w:hanging="2"/>
              <w:rPr>
                <w:sz w:val="22"/>
                <w:szCs w:val="22"/>
              </w:rPr>
            </w:pPr>
            <w:r>
              <w:rPr>
                <w:sz w:val="22"/>
                <w:szCs w:val="22"/>
              </w:rPr>
              <w:t>2 ore</w:t>
            </w:r>
          </w:p>
        </w:tc>
      </w:tr>
      <w:tr w:rsidR="001B7D8F" w14:paraId="3456696B" w14:textId="77777777" w:rsidTr="00C51276">
        <w:trPr>
          <w:trHeight w:val="481"/>
        </w:trPr>
        <w:tc>
          <w:tcPr>
            <w:tcW w:w="5000" w:type="pct"/>
            <w:gridSpan w:val="3"/>
          </w:tcPr>
          <w:p w14:paraId="22A7FE71" w14:textId="77777777" w:rsidR="001B7D8F" w:rsidRDefault="001B7D8F" w:rsidP="001B7D8F">
            <w:pPr>
              <w:pBdr>
                <w:top w:val="nil"/>
                <w:left w:val="nil"/>
                <w:bottom w:val="nil"/>
                <w:right w:val="nil"/>
                <w:between w:val="nil"/>
              </w:pBdr>
              <w:spacing w:line="240" w:lineRule="auto"/>
              <w:ind w:left="0" w:hanging="2"/>
              <w:jc w:val="both"/>
              <w:rPr>
                <w:color w:val="000000"/>
                <w:sz w:val="22"/>
                <w:szCs w:val="22"/>
              </w:rPr>
            </w:pPr>
            <w:r>
              <w:rPr>
                <w:b/>
                <w:color w:val="000000"/>
                <w:sz w:val="22"/>
                <w:szCs w:val="22"/>
              </w:rPr>
              <w:t xml:space="preserve">Bibliografie </w:t>
            </w:r>
          </w:p>
          <w:p w14:paraId="7E1F5CAC" w14:textId="5619544A" w:rsidR="0052323D" w:rsidRDefault="0052323D" w:rsidP="0052323D">
            <w:pPr>
              <w:numPr>
                <w:ilvl w:val="0"/>
                <w:numId w:val="4"/>
              </w:numPr>
              <w:pBdr>
                <w:top w:val="nil"/>
                <w:left w:val="nil"/>
                <w:bottom w:val="nil"/>
                <w:right w:val="nil"/>
                <w:between w:val="nil"/>
              </w:pBdr>
              <w:tabs>
                <w:tab w:val="left" w:pos="324"/>
              </w:tabs>
              <w:spacing w:line="240" w:lineRule="auto"/>
              <w:ind w:left="0" w:hanging="2"/>
              <w:jc w:val="both"/>
              <w:rPr>
                <w:color w:val="000000"/>
                <w:sz w:val="22"/>
                <w:szCs w:val="22"/>
              </w:rPr>
            </w:pPr>
            <w:r w:rsidRPr="0052323D">
              <w:rPr>
                <w:color w:val="000000"/>
                <w:sz w:val="22"/>
                <w:szCs w:val="22"/>
              </w:rPr>
              <w:t>Socaciu, E., Vică, C., Mihailov, E., Gibea, T., Mureșan, V., Constantinescu, M., Etică și</w:t>
            </w:r>
            <w:r w:rsidRPr="0052323D">
              <w:rPr>
                <w:color w:val="000000"/>
                <w:sz w:val="22"/>
                <w:szCs w:val="22"/>
              </w:rPr>
              <w:t xml:space="preserve"> </w:t>
            </w:r>
            <w:r w:rsidRPr="0052323D">
              <w:rPr>
                <w:color w:val="000000"/>
                <w:sz w:val="22"/>
                <w:szCs w:val="22"/>
              </w:rPr>
              <w:t>integritate academică, București, Editura Universității din București, 2018</w:t>
            </w:r>
          </w:p>
          <w:p w14:paraId="4D05960D" w14:textId="77D0BE40" w:rsidR="008E0080" w:rsidRPr="008E0080" w:rsidRDefault="008E0080" w:rsidP="008E0080">
            <w:pPr>
              <w:numPr>
                <w:ilvl w:val="0"/>
                <w:numId w:val="4"/>
              </w:numPr>
              <w:pBdr>
                <w:top w:val="nil"/>
                <w:left w:val="nil"/>
                <w:bottom w:val="nil"/>
                <w:right w:val="nil"/>
                <w:between w:val="nil"/>
              </w:pBdr>
              <w:tabs>
                <w:tab w:val="left" w:pos="324"/>
              </w:tabs>
              <w:spacing w:line="240" w:lineRule="auto"/>
              <w:ind w:left="0" w:hanging="2"/>
              <w:jc w:val="both"/>
              <w:rPr>
                <w:color w:val="000000"/>
                <w:sz w:val="22"/>
                <w:szCs w:val="22"/>
              </w:rPr>
            </w:pPr>
            <w:r>
              <w:rPr>
                <w:color w:val="000000"/>
                <w:sz w:val="22"/>
                <w:szCs w:val="22"/>
              </w:rPr>
              <w:t>Fi</w:t>
            </w:r>
            <w:r w:rsidRPr="008E0080">
              <w:rPr>
                <w:color w:val="000000"/>
                <w:sz w:val="22"/>
                <w:szCs w:val="22"/>
              </w:rPr>
              <w:t>shman T., (ed.), The Fundamental Values of Academic Integrity. 2nd edition. International</w:t>
            </w:r>
            <w:r w:rsidRPr="008E0080">
              <w:rPr>
                <w:color w:val="000000"/>
                <w:sz w:val="22"/>
                <w:szCs w:val="22"/>
              </w:rPr>
              <w:t xml:space="preserve"> </w:t>
            </w:r>
            <w:r w:rsidRPr="008E0080">
              <w:rPr>
                <w:color w:val="000000"/>
                <w:sz w:val="22"/>
                <w:szCs w:val="22"/>
              </w:rPr>
              <w:t>Center for Academic Integrity (ICAI), Clemson (SC), Clemson University, 2017.</w:t>
            </w:r>
          </w:p>
          <w:p w14:paraId="21D8EFF2" w14:textId="48CCE901" w:rsidR="001B7D8F" w:rsidRPr="00C51276" w:rsidRDefault="001B7D8F" w:rsidP="000C2833">
            <w:pPr>
              <w:numPr>
                <w:ilvl w:val="0"/>
                <w:numId w:val="4"/>
              </w:numPr>
              <w:pBdr>
                <w:top w:val="nil"/>
                <w:left w:val="nil"/>
                <w:bottom w:val="nil"/>
                <w:right w:val="nil"/>
                <w:between w:val="nil"/>
              </w:pBdr>
              <w:tabs>
                <w:tab w:val="left" w:pos="324"/>
              </w:tabs>
              <w:spacing w:line="240" w:lineRule="auto"/>
              <w:ind w:left="0" w:hanging="2"/>
              <w:jc w:val="both"/>
              <w:rPr>
                <w:color w:val="000000"/>
                <w:sz w:val="22"/>
                <w:szCs w:val="22"/>
              </w:rPr>
            </w:pPr>
            <w:r w:rsidRPr="00C51276">
              <w:rPr>
                <w:color w:val="000000"/>
                <w:sz w:val="22"/>
                <w:szCs w:val="22"/>
              </w:rPr>
              <w:t xml:space="preserve">Rădulescu, M., Metodologia cercetării ştiinţifice. Elaborarea lucrărilor de licenţă, masterat şi doctorat, Ed. Didactică şi pedagogică, Bucureşti, 2011. </w:t>
            </w:r>
          </w:p>
          <w:p w14:paraId="1A79E7EA" w14:textId="77777777" w:rsidR="001B7D8F" w:rsidRPr="00C51276" w:rsidRDefault="001B7D8F" w:rsidP="000C2833">
            <w:pPr>
              <w:numPr>
                <w:ilvl w:val="0"/>
                <w:numId w:val="4"/>
              </w:numPr>
              <w:pBdr>
                <w:top w:val="nil"/>
                <w:left w:val="nil"/>
                <w:bottom w:val="nil"/>
                <w:right w:val="nil"/>
                <w:between w:val="nil"/>
              </w:pBdr>
              <w:tabs>
                <w:tab w:val="left" w:pos="324"/>
              </w:tabs>
              <w:spacing w:line="240" w:lineRule="auto"/>
              <w:ind w:left="0" w:hanging="2"/>
              <w:jc w:val="both"/>
              <w:rPr>
                <w:color w:val="000000"/>
                <w:sz w:val="22"/>
                <w:szCs w:val="22"/>
              </w:rPr>
            </w:pPr>
            <w:r w:rsidRPr="00C51276">
              <w:rPr>
                <w:color w:val="000000"/>
                <w:sz w:val="22"/>
                <w:szCs w:val="22"/>
              </w:rPr>
              <w:t xml:space="preserve">Eco, U., Cum se face o teza de licenta, Polirom, Iasi, 2006. </w:t>
            </w:r>
          </w:p>
          <w:p w14:paraId="3456696A" w14:textId="3AB638B7" w:rsidR="001B7D8F" w:rsidRDefault="00FA784E" w:rsidP="000C2833">
            <w:pPr>
              <w:numPr>
                <w:ilvl w:val="0"/>
                <w:numId w:val="4"/>
              </w:numPr>
              <w:tabs>
                <w:tab w:val="left" w:pos="324"/>
              </w:tabs>
              <w:spacing w:line="240" w:lineRule="auto"/>
              <w:ind w:left="0" w:hanging="2"/>
              <w:jc w:val="both"/>
              <w:rPr>
                <w:sz w:val="22"/>
                <w:szCs w:val="22"/>
              </w:rPr>
            </w:pPr>
            <w:r>
              <w:rPr>
                <w:noProof/>
                <w:sz w:val="22"/>
                <w:szCs w:val="22"/>
              </w:rPr>
              <w:drawing>
                <wp:anchor distT="0" distB="0" distL="114300" distR="114300" simplePos="0" relativeHeight="251658240" behindDoc="1" locked="0" layoutInCell="1" allowOverlap="1" wp14:anchorId="108DA4DB" wp14:editId="185C0E18">
                  <wp:simplePos x="0" y="0"/>
                  <wp:positionH relativeFrom="column">
                    <wp:posOffset>4585777</wp:posOffset>
                  </wp:positionH>
                  <wp:positionV relativeFrom="paragraph">
                    <wp:posOffset>4577549</wp:posOffset>
                  </wp:positionV>
                  <wp:extent cx="814705" cy="365125"/>
                  <wp:effectExtent l="0" t="0" r="444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4705" cy="365125"/>
                          </a:xfrm>
                          <a:prstGeom prst="rect">
                            <a:avLst/>
                          </a:prstGeom>
                        </pic:spPr>
                      </pic:pic>
                    </a:graphicData>
                  </a:graphic>
                  <wp14:sizeRelH relativeFrom="margin">
                    <wp14:pctWidth>0</wp14:pctWidth>
                  </wp14:sizeRelH>
                  <wp14:sizeRelV relativeFrom="margin">
                    <wp14:pctHeight>0</wp14:pctHeight>
                  </wp14:sizeRelV>
                </wp:anchor>
              </w:drawing>
            </w:r>
            <w:r w:rsidR="001B7D8F" w:rsidRPr="00C51276">
              <w:rPr>
                <w:color w:val="000000"/>
                <w:sz w:val="22"/>
                <w:szCs w:val="22"/>
              </w:rPr>
              <w:t>Rad, I., Cum se scrie un text stiintific, Polirom, Iasi, 2008.</w:t>
            </w:r>
          </w:p>
        </w:tc>
      </w:tr>
    </w:tbl>
    <w:p w14:paraId="3456696C" w14:textId="6057C7DB" w:rsidR="00E71DFD" w:rsidRDefault="00E71DFD">
      <w:pPr>
        <w:ind w:left="0" w:hanging="2"/>
        <w:jc w:val="both"/>
        <w:rPr>
          <w:sz w:val="22"/>
          <w:szCs w:val="22"/>
        </w:rPr>
      </w:pPr>
    </w:p>
    <w:p w14:paraId="3456696D" w14:textId="77777777" w:rsidR="00E71DFD" w:rsidRDefault="00163DA1">
      <w:pPr>
        <w:ind w:left="0" w:hanging="2"/>
        <w:jc w:val="both"/>
        <w:rPr>
          <w:sz w:val="22"/>
          <w:szCs w:val="22"/>
        </w:rPr>
      </w:pPr>
      <w:r>
        <w:rPr>
          <w:b/>
          <w:sz w:val="22"/>
          <w:szCs w:val="22"/>
        </w:rPr>
        <w:t>9. Coroborarea conţinuturilor disciplinei cu aşteptările reprezentanţilor comunităţii epistemice, asociaţiilor profesionale şi angajatori reprezentativi din domeniul aferent programului</w:t>
      </w:r>
    </w:p>
    <w:tbl>
      <w:tblPr>
        <w:tblStyle w:val="a7"/>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88"/>
      </w:tblGrid>
      <w:tr w:rsidR="00E71DFD" w14:paraId="3456696F" w14:textId="77777777">
        <w:tc>
          <w:tcPr>
            <w:tcW w:w="10188" w:type="dxa"/>
          </w:tcPr>
          <w:p w14:paraId="3456696E" w14:textId="77777777" w:rsidR="00E71DFD" w:rsidRDefault="00163DA1">
            <w:pPr>
              <w:ind w:left="0" w:hanging="2"/>
              <w:rPr>
                <w:sz w:val="22"/>
                <w:szCs w:val="22"/>
              </w:rPr>
            </w:pPr>
            <w:r w:rsidRPr="00C51276">
              <w:rPr>
                <w:sz w:val="22"/>
                <w:szCs w:val="22"/>
              </w:rPr>
              <w:t>Conţinutul disciplinei este în concordanţă cu ceea ce se face în alte centre universitare din ţară şi străinătate şi reprezintă bagajul necesar de cunoştinţe în vederea realizării lucrărilor de licenţă şi disertaţie.</w:t>
            </w:r>
          </w:p>
        </w:tc>
      </w:tr>
    </w:tbl>
    <w:p w14:paraId="34566970" w14:textId="77777777" w:rsidR="00E71DFD" w:rsidRDefault="00E71DFD">
      <w:pPr>
        <w:ind w:left="0" w:hanging="2"/>
        <w:jc w:val="center"/>
        <w:rPr>
          <w:sz w:val="22"/>
          <w:szCs w:val="22"/>
        </w:rPr>
      </w:pPr>
    </w:p>
    <w:p w14:paraId="34566971" w14:textId="77777777" w:rsidR="00E71DFD" w:rsidRDefault="00163DA1">
      <w:pPr>
        <w:ind w:left="0" w:hanging="2"/>
        <w:jc w:val="both"/>
        <w:rPr>
          <w:sz w:val="22"/>
          <w:szCs w:val="22"/>
        </w:rPr>
      </w:pPr>
      <w:r>
        <w:rPr>
          <w:b/>
          <w:sz w:val="22"/>
          <w:szCs w:val="22"/>
        </w:rPr>
        <w:t>10. Evaluare</w:t>
      </w:r>
    </w:p>
    <w:tbl>
      <w:tblPr>
        <w:tblStyle w:val="a8"/>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4266"/>
        <w:gridCol w:w="2340"/>
        <w:gridCol w:w="2340"/>
      </w:tblGrid>
      <w:tr w:rsidR="00E71DFD" w14:paraId="34566976" w14:textId="77777777">
        <w:tc>
          <w:tcPr>
            <w:tcW w:w="1242" w:type="dxa"/>
          </w:tcPr>
          <w:p w14:paraId="34566972" w14:textId="77777777" w:rsidR="00E71DFD" w:rsidRDefault="00163DA1">
            <w:pPr>
              <w:ind w:left="0" w:hanging="2"/>
              <w:rPr>
                <w:sz w:val="22"/>
                <w:szCs w:val="22"/>
              </w:rPr>
            </w:pPr>
            <w:r>
              <w:rPr>
                <w:sz w:val="22"/>
                <w:szCs w:val="22"/>
              </w:rPr>
              <w:t>Tip de activitate</w:t>
            </w:r>
          </w:p>
        </w:tc>
        <w:tc>
          <w:tcPr>
            <w:tcW w:w="4266" w:type="dxa"/>
          </w:tcPr>
          <w:p w14:paraId="34566973" w14:textId="77777777" w:rsidR="00E71DFD" w:rsidRDefault="00163DA1">
            <w:pPr>
              <w:ind w:left="0" w:hanging="2"/>
              <w:rPr>
                <w:sz w:val="22"/>
                <w:szCs w:val="22"/>
              </w:rPr>
            </w:pPr>
            <w:r>
              <w:rPr>
                <w:sz w:val="22"/>
                <w:szCs w:val="22"/>
              </w:rPr>
              <w:t>10.1. Criterii de evaluare</w:t>
            </w:r>
          </w:p>
        </w:tc>
        <w:tc>
          <w:tcPr>
            <w:tcW w:w="2340" w:type="dxa"/>
          </w:tcPr>
          <w:p w14:paraId="34566974" w14:textId="77777777" w:rsidR="00E71DFD" w:rsidRDefault="00163DA1">
            <w:pPr>
              <w:ind w:left="0" w:hanging="2"/>
              <w:rPr>
                <w:sz w:val="22"/>
                <w:szCs w:val="22"/>
              </w:rPr>
            </w:pPr>
            <w:r>
              <w:rPr>
                <w:sz w:val="22"/>
                <w:szCs w:val="22"/>
              </w:rPr>
              <w:t>10.2. Metode de evaluare</w:t>
            </w:r>
          </w:p>
        </w:tc>
        <w:tc>
          <w:tcPr>
            <w:tcW w:w="2340" w:type="dxa"/>
          </w:tcPr>
          <w:p w14:paraId="34566975" w14:textId="77777777" w:rsidR="00E71DFD" w:rsidRDefault="00163DA1">
            <w:pPr>
              <w:ind w:left="0" w:hanging="2"/>
              <w:rPr>
                <w:sz w:val="22"/>
                <w:szCs w:val="22"/>
              </w:rPr>
            </w:pPr>
            <w:r>
              <w:rPr>
                <w:sz w:val="22"/>
                <w:szCs w:val="22"/>
              </w:rPr>
              <w:t>10.3. Pondere din nota finală</w:t>
            </w:r>
          </w:p>
        </w:tc>
      </w:tr>
      <w:tr w:rsidR="00E71DFD" w14:paraId="3456697C" w14:textId="77777777">
        <w:trPr>
          <w:trHeight w:val="255"/>
        </w:trPr>
        <w:tc>
          <w:tcPr>
            <w:tcW w:w="1242" w:type="dxa"/>
            <w:vMerge w:val="restart"/>
          </w:tcPr>
          <w:p w14:paraId="34566977" w14:textId="77777777" w:rsidR="00E71DFD" w:rsidRDefault="00163DA1">
            <w:pPr>
              <w:ind w:left="0" w:hanging="2"/>
              <w:rPr>
                <w:sz w:val="22"/>
                <w:szCs w:val="22"/>
              </w:rPr>
            </w:pPr>
            <w:r>
              <w:rPr>
                <w:sz w:val="22"/>
                <w:szCs w:val="22"/>
              </w:rPr>
              <w:t xml:space="preserve">10.4. </w:t>
            </w:r>
          </w:p>
          <w:p w14:paraId="34566978" w14:textId="77777777" w:rsidR="00E71DFD" w:rsidRDefault="00163DA1">
            <w:pPr>
              <w:ind w:left="0" w:hanging="2"/>
              <w:rPr>
                <w:sz w:val="22"/>
                <w:szCs w:val="22"/>
              </w:rPr>
            </w:pPr>
            <w:r>
              <w:rPr>
                <w:sz w:val="22"/>
                <w:szCs w:val="22"/>
              </w:rPr>
              <w:t>Curs</w:t>
            </w:r>
          </w:p>
        </w:tc>
        <w:tc>
          <w:tcPr>
            <w:tcW w:w="4266" w:type="dxa"/>
            <w:vAlign w:val="center"/>
          </w:tcPr>
          <w:p w14:paraId="34566979" w14:textId="77777777" w:rsidR="00E71DFD" w:rsidRPr="0020347D" w:rsidRDefault="00163DA1">
            <w:pPr>
              <w:ind w:left="0" w:hanging="2"/>
              <w:rPr>
                <w:sz w:val="22"/>
                <w:szCs w:val="22"/>
              </w:rPr>
            </w:pPr>
            <w:r w:rsidRPr="0020347D">
              <w:rPr>
                <w:sz w:val="22"/>
                <w:szCs w:val="22"/>
              </w:rPr>
              <w:t>Capacitatea de a aplica în practică noţiunile însuşite</w:t>
            </w:r>
          </w:p>
        </w:tc>
        <w:tc>
          <w:tcPr>
            <w:tcW w:w="2340" w:type="dxa"/>
            <w:vAlign w:val="center"/>
          </w:tcPr>
          <w:p w14:paraId="3456697A" w14:textId="391ACC6D" w:rsidR="00E71DFD" w:rsidRPr="0020347D" w:rsidRDefault="008F215D" w:rsidP="008F215D">
            <w:pPr>
              <w:ind w:left="0" w:hanging="2"/>
              <w:rPr>
                <w:sz w:val="22"/>
                <w:szCs w:val="22"/>
              </w:rPr>
            </w:pPr>
            <w:r>
              <w:rPr>
                <w:sz w:val="22"/>
                <w:szCs w:val="22"/>
              </w:rPr>
              <w:t>Se evaluează o prezentare sau o lucrare scrisă</w:t>
            </w:r>
          </w:p>
        </w:tc>
        <w:tc>
          <w:tcPr>
            <w:tcW w:w="2340" w:type="dxa"/>
            <w:vAlign w:val="center"/>
          </w:tcPr>
          <w:p w14:paraId="3456697B" w14:textId="77777777" w:rsidR="00E71DFD" w:rsidRPr="0020347D" w:rsidRDefault="00163DA1">
            <w:pPr>
              <w:ind w:left="0" w:hanging="2"/>
              <w:jc w:val="center"/>
              <w:rPr>
                <w:sz w:val="22"/>
                <w:szCs w:val="22"/>
              </w:rPr>
            </w:pPr>
            <w:r w:rsidRPr="0020347D">
              <w:rPr>
                <w:sz w:val="22"/>
                <w:szCs w:val="22"/>
              </w:rPr>
              <w:t>40%</w:t>
            </w:r>
          </w:p>
        </w:tc>
      </w:tr>
      <w:tr w:rsidR="00E71DFD" w14:paraId="34566981" w14:textId="77777777">
        <w:trPr>
          <w:trHeight w:val="255"/>
        </w:trPr>
        <w:tc>
          <w:tcPr>
            <w:tcW w:w="1242" w:type="dxa"/>
            <w:vMerge/>
          </w:tcPr>
          <w:p w14:paraId="3456697D" w14:textId="77777777" w:rsidR="00E71DFD" w:rsidRDefault="00E71DFD">
            <w:pPr>
              <w:widowControl w:val="0"/>
              <w:pBdr>
                <w:top w:val="nil"/>
                <w:left w:val="nil"/>
                <w:bottom w:val="nil"/>
                <w:right w:val="nil"/>
                <w:between w:val="nil"/>
              </w:pBdr>
              <w:spacing w:line="276" w:lineRule="auto"/>
              <w:ind w:left="0" w:hanging="2"/>
              <w:rPr>
                <w:sz w:val="22"/>
                <w:szCs w:val="22"/>
              </w:rPr>
            </w:pPr>
          </w:p>
        </w:tc>
        <w:tc>
          <w:tcPr>
            <w:tcW w:w="4266" w:type="dxa"/>
            <w:vAlign w:val="center"/>
          </w:tcPr>
          <w:p w14:paraId="3456697E" w14:textId="77777777" w:rsidR="00E71DFD" w:rsidRPr="0020347D" w:rsidRDefault="00163DA1">
            <w:pPr>
              <w:ind w:left="0" w:hanging="2"/>
              <w:rPr>
                <w:sz w:val="22"/>
                <w:szCs w:val="22"/>
              </w:rPr>
            </w:pPr>
            <w:r w:rsidRPr="0020347D">
              <w:rPr>
                <w:sz w:val="22"/>
                <w:szCs w:val="22"/>
              </w:rPr>
              <w:t>Interesul pentru pregătirea individuala, seriozitatea in abordarea problemelor</w:t>
            </w:r>
          </w:p>
        </w:tc>
        <w:tc>
          <w:tcPr>
            <w:tcW w:w="2340" w:type="dxa"/>
            <w:vAlign w:val="center"/>
          </w:tcPr>
          <w:p w14:paraId="3456697F" w14:textId="77777777" w:rsidR="00E71DFD" w:rsidRPr="0020347D" w:rsidRDefault="00163DA1" w:rsidP="008F215D">
            <w:pPr>
              <w:ind w:left="0" w:hanging="2"/>
              <w:rPr>
                <w:sz w:val="22"/>
                <w:szCs w:val="22"/>
              </w:rPr>
            </w:pPr>
            <w:r w:rsidRPr="0020347D">
              <w:rPr>
                <w:sz w:val="22"/>
                <w:szCs w:val="22"/>
              </w:rPr>
              <w:t>Participarea activă</w:t>
            </w:r>
          </w:p>
        </w:tc>
        <w:tc>
          <w:tcPr>
            <w:tcW w:w="2340" w:type="dxa"/>
            <w:vAlign w:val="center"/>
          </w:tcPr>
          <w:p w14:paraId="34566980" w14:textId="77777777" w:rsidR="00E71DFD" w:rsidRPr="0020347D" w:rsidRDefault="00163DA1">
            <w:pPr>
              <w:ind w:left="0" w:hanging="2"/>
              <w:jc w:val="center"/>
              <w:rPr>
                <w:sz w:val="22"/>
                <w:szCs w:val="22"/>
              </w:rPr>
            </w:pPr>
            <w:r w:rsidRPr="0020347D">
              <w:rPr>
                <w:sz w:val="22"/>
                <w:szCs w:val="22"/>
              </w:rPr>
              <w:t>10%</w:t>
            </w:r>
          </w:p>
        </w:tc>
      </w:tr>
      <w:tr w:rsidR="00E71DFD" w14:paraId="34566986" w14:textId="77777777">
        <w:trPr>
          <w:trHeight w:val="759"/>
        </w:trPr>
        <w:tc>
          <w:tcPr>
            <w:tcW w:w="1242" w:type="dxa"/>
          </w:tcPr>
          <w:p w14:paraId="34566982" w14:textId="77777777" w:rsidR="00E71DFD" w:rsidRDefault="00163DA1">
            <w:pPr>
              <w:ind w:left="0" w:hanging="2"/>
              <w:rPr>
                <w:sz w:val="22"/>
                <w:szCs w:val="22"/>
              </w:rPr>
            </w:pPr>
            <w:r>
              <w:rPr>
                <w:sz w:val="22"/>
                <w:szCs w:val="22"/>
              </w:rPr>
              <w:t>10.5. Laborator / Proiect</w:t>
            </w:r>
          </w:p>
        </w:tc>
        <w:tc>
          <w:tcPr>
            <w:tcW w:w="4266" w:type="dxa"/>
            <w:vAlign w:val="center"/>
          </w:tcPr>
          <w:p w14:paraId="34566983" w14:textId="77777777" w:rsidR="00E71DFD" w:rsidRPr="0020347D" w:rsidRDefault="00163DA1">
            <w:pPr>
              <w:ind w:left="0" w:hanging="2"/>
              <w:rPr>
                <w:sz w:val="22"/>
                <w:szCs w:val="22"/>
              </w:rPr>
            </w:pPr>
            <w:r w:rsidRPr="0020347D">
              <w:rPr>
                <w:sz w:val="22"/>
                <w:szCs w:val="22"/>
              </w:rPr>
              <w:t>Aplicarea logică corectă şi coerentă a noţiunilor însuşite</w:t>
            </w:r>
          </w:p>
        </w:tc>
        <w:tc>
          <w:tcPr>
            <w:tcW w:w="2340" w:type="dxa"/>
            <w:vAlign w:val="center"/>
          </w:tcPr>
          <w:p w14:paraId="34566984" w14:textId="6309A2A3" w:rsidR="00E71DFD" w:rsidRPr="0020347D" w:rsidRDefault="00163DA1" w:rsidP="008F215D">
            <w:pPr>
              <w:ind w:left="0" w:hanging="2"/>
              <w:rPr>
                <w:sz w:val="22"/>
                <w:szCs w:val="22"/>
              </w:rPr>
            </w:pPr>
            <w:r w:rsidRPr="0020347D">
              <w:rPr>
                <w:sz w:val="22"/>
                <w:szCs w:val="22"/>
              </w:rPr>
              <w:t>Proiect final</w:t>
            </w:r>
            <w:r>
              <w:rPr>
                <w:sz w:val="22"/>
                <w:szCs w:val="22"/>
              </w:rPr>
              <w:t xml:space="preserve"> - prezentare științifică</w:t>
            </w:r>
          </w:p>
        </w:tc>
        <w:tc>
          <w:tcPr>
            <w:tcW w:w="2340" w:type="dxa"/>
            <w:vAlign w:val="center"/>
          </w:tcPr>
          <w:p w14:paraId="34566985" w14:textId="77777777" w:rsidR="00E71DFD" w:rsidRPr="0020347D" w:rsidRDefault="00163DA1">
            <w:pPr>
              <w:ind w:left="0" w:hanging="2"/>
              <w:jc w:val="center"/>
              <w:rPr>
                <w:sz w:val="22"/>
                <w:szCs w:val="22"/>
              </w:rPr>
            </w:pPr>
            <w:r w:rsidRPr="0020347D">
              <w:rPr>
                <w:sz w:val="22"/>
                <w:szCs w:val="22"/>
              </w:rPr>
              <w:t>50%</w:t>
            </w:r>
          </w:p>
        </w:tc>
      </w:tr>
      <w:tr w:rsidR="00E71DFD" w14:paraId="34566988" w14:textId="77777777">
        <w:tc>
          <w:tcPr>
            <w:tcW w:w="10188" w:type="dxa"/>
            <w:gridSpan w:val="4"/>
          </w:tcPr>
          <w:p w14:paraId="34566987" w14:textId="77777777" w:rsidR="00E71DFD" w:rsidRDefault="00163DA1">
            <w:pPr>
              <w:ind w:left="0" w:hanging="2"/>
              <w:rPr>
                <w:sz w:val="22"/>
                <w:szCs w:val="22"/>
              </w:rPr>
            </w:pPr>
            <w:r>
              <w:rPr>
                <w:sz w:val="22"/>
                <w:szCs w:val="22"/>
              </w:rPr>
              <w:t>10.6. Standard minim de performanţă</w:t>
            </w:r>
          </w:p>
        </w:tc>
      </w:tr>
      <w:tr w:rsidR="00E71DFD" w14:paraId="3456698A" w14:textId="77777777">
        <w:trPr>
          <w:trHeight w:val="361"/>
        </w:trPr>
        <w:tc>
          <w:tcPr>
            <w:tcW w:w="10188" w:type="dxa"/>
            <w:gridSpan w:val="4"/>
          </w:tcPr>
          <w:p w14:paraId="0CD2AC4B" w14:textId="3E9E8213" w:rsidR="00961F71" w:rsidRDefault="00961F71">
            <w:pPr>
              <w:ind w:left="0" w:hanging="2"/>
              <w:rPr>
                <w:sz w:val="22"/>
                <w:szCs w:val="22"/>
              </w:rPr>
            </w:pPr>
            <w:r w:rsidRPr="00961F71">
              <w:rPr>
                <w:sz w:val="22"/>
                <w:szCs w:val="22"/>
              </w:rPr>
              <w:t>Cunoștințe ce să reflecte însușirea și capacitatea de a aplica în practică a conceptelor prezentate la curs.</w:t>
            </w:r>
          </w:p>
          <w:p w14:paraId="7246344D" w14:textId="7F7CE157" w:rsidR="00C43968" w:rsidRPr="00961F71" w:rsidRDefault="00C43968">
            <w:pPr>
              <w:ind w:left="0" w:hanging="2"/>
              <w:rPr>
                <w:sz w:val="22"/>
                <w:szCs w:val="22"/>
              </w:rPr>
            </w:pPr>
            <w:r>
              <w:rPr>
                <w:sz w:val="22"/>
                <w:szCs w:val="22"/>
              </w:rPr>
              <w:t xml:space="preserve">Să întocmească și să prezinte o lucrare/proiect </w:t>
            </w:r>
            <w:r w:rsidR="009B2319">
              <w:rPr>
                <w:sz w:val="22"/>
                <w:szCs w:val="22"/>
              </w:rPr>
              <w:t>redactată și documentată după resurse de cercetare în informatică.</w:t>
            </w:r>
          </w:p>
          <w:p w14:paraId="34566989" w14:textId="5A611C50" w:rsidR="00E71DFD" w:rsidRDefault="00FA784E">
            <w:pPr>
              <w:ind w:left="0" w:hanging="2"/>
              <w:rPr>
                <w:sz w:val="22"/>
                <w:szCs w:val="22"/>
              </w:rPr>
            </w:pPr>
            <w:r>
              <w:rPr>
                <w:sz w:val="22"/>
                <w:szCs w:val="22"/>
              </w:rPr>
              <w:t>Să respecte metodele prezentate despre plagiat.</w:t>
            </w:r>
          </w:p>
        </w:tc>
      </w:tr>
    </w:tbl>
    <w:p w14:paraId="3456698B" w14:textId="77777777" w:rsidR="00E71DFD" w:rsidRDefault="00E71DFD">
      <w:pPr>
        <w:ind w:left="0" w:hanging="2"/>
        <w:jc w:val="center"/>
        <w:rPr>
          <w:sz w:val="22"/>
          <w:szCs w:val="22"/>
        </w:rPr>
      </w:pPr>
    </w:p>
    <w:p w14:paraId="3456698E" w14:textId="77777777" w:rsidR="00E71DFD" w:rsidRDefault="00163DA1">
      <w:pPr>
        <w:ind w:left="0" w:hanging="2"/>
        <w:jc w:val="center"/>
        <w:rPr>
          <w:sz w:val="22"/>
          <w:szCs w:val="22"/>
        </w:rPr>
      </w:pPr>
      <w:r>
        <w:rPr>
          <w:b/>
          <w:sz w:val="22"/>
          <w:szCs w:val="22"/>
        </w:rPr>
        <w:t>Data completării              Semnătura titularului de curs              Semnătura titularului de laborator</w:t>
      </w:r>
    </w:p>
    <w:p w14:paraId="3456698F" w14:textId="77777777" w:rsidR="00E71DFD" w:rsidRDefault="00E71DFD">
      <w:pPr>
        <w:ind w:left="0" w:hanging="2"/>
        <w:jc w:val="center"/>
        <w:rPr>
          <w:sz w:val="22"/>
          <w:szCs w:val="22"/>
        </w:rPr>
      </w:pPr>
    </w:p>
    <w:p w14:paraId="34566990" w14:textId="2E45E2E4" w:rsidR="00E71DFD" w:rsidRDefault="00163DA1">
      <w:pPr>
        <w:ind w:left="0" w:hanging="2"/>
        <w:rPr>
          <w:sz w:val="22"/>
          <w:szCs w:val="22"/>
        </w:rPr>
      </w:pPr>
      <w:r>
        <w:rPr>
          <w:b/>
          <w:sz w:val="22"/>
          <w:szCs w:val="22"/>
        </w:rPr>
        <w:t xml:space="preserve">      </w:t>
      </w:r>
      <w:r w:rsidR="00A10D7B">
        <w:rPr>
          <w:b/>
          <w:sz w:val="22"/>
          <w:szCs w:val="22"/>
        </w:rPr>
        <w:t xml:space="preserve">          21.09.2021</w:t>
      </w:r>
      <w:r>
        <w:rPr>
          <w:b/>
          <w:sz w:val="22"/>
          <w:szCs w:val="22"/>
        </w:rPr>
        <w:t xml:space="preserve">           </w:t>
      </w:r>
      <w:r w:rsidR="00A10D7B">
        <w:rPr>
          <w:b/>
          <w:sz w:val="22"/>
          <w:szCs w:val="22"/>
        </w:rPr>
        <w:t xml:space="preserve">        </w:t>
      </w:r>
      <w:r>
        <w:rPr>
          <w:b/>
          <w:sz w:val="22"/>
          <w:szCs w:val="22"/>
        </w:rPr>
        <w:t xml:space="preserve">..................................................                 ...................................................      </w:t>
      </w:r>
    </w:p>
    <w:p w14:paraId="34566991" w14:textId="77777777" w:rsidR="00E71DFD" w:rsidRDefault="00E71DFD">
      <w:pPr>
        <w:ind w:left="0" w:hanging="2"/>
        <w:jc w:val="center"/>
        <w:rPr>
          <w:sz w:val="22"/>
          <w:szCs w:val="22"/>
        </w:rPr>
      </w:pPr>
    </w:p>
    <w:p w14:paraId="34566992" w14:textId="77777777" w:rsidR="00E71DFD" w:rsidRDefault="00E71DFD">
      <w:pPr>
        <w:ind w:left="0" w:hanging="2"/>
        <w:jc w:val="center"/>
        <w:rPr>
          <w:sz w:val="22"/>
          <w:szCs w:val="22"/>
        </w:rPr>
      </w:pPr>
    </w:p>
    <w:p w14:paraId="34566993" w14:textId="77777777" w:rsidR="00E71DFD" w:rsidRDefault="00163DA1">
      <w:pPr>
        <w:ind w:left="0" w:hanging="2"/>
        <w:rPr>
          <w:sz w:val="22"/>
          <w:szCs w:val="22"/>
        </w:rPr>
      </w:pPr>
      <w:r>
        <w:rPr>
          <w:b/>
          <w:sz w:val="22"/>
          <w:szCs w:val="22"/>
        </w:rPr>
        <w:t xml:space="preserve">         Data avizării în departament                                             Semnătura directorului de departament</w:t>
      </w:r>
    </w:p>
    <w:p w14:paraId="34566994" w14:textId="17C6A50A" w:rsidR="00E71DFD" w:rsidRDefault="00FA784E" w:rsidP="00FA784E">
      <w:pPr>
        <w:ind w:left="0" w:hanging="2"/>
        <w:rPr>
          <w:sz w:val="22"/>
          <w:szCs w:val="22"/>
        </w:rPr>
      </w:pPr>
      <w:r>
        <w:rPr>
          <w:sz w:val="22"/>
          <w:szCs w:val="22"/>
        </w:rPr>
        <w:t xml:space="preserve">                       29.09.2021</w:t>
      </w:r>
    </w:p>
    <w:sectPr w:rsidR="00E71DFD" w:rsidSect="00D0320C">
      <w:headerReference w:type="even" r:id="rId9"/>
      <w:headerReference w:type="default" r:id="rId10"/>
      <w:footerReference w:type="even" r:id="rId11"/>
      <w:footerReference w:type="default" r:id="rId12"/>
      <w:headerReference w:type="first" r:id="rId13"/>
      <w:footerReference w:type="first" r:id="rId14"/>
      <w:pgSz w:w="11907" w:h="16840"/>
      <w:pgMar w:top="567" w:right="567" w:bottom="567" w:left="1134" w:header="567"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89AB1" w14:textId="77777777" w:rsidR="00C90BDC" w:rsidRDefault="00C90BDC">
      <w:pPr>
        <w:spacing w:line="240" w:lineRule="auto"/>
        <w:ind w:left="0" w:hanging="2"/>
      </w:pPr>
      <w:r>
        <w:separator/>
      </w:r>
    </w:p>
  </w:endnote>
  <w:endnote w:type="continuationSeparator" w:id="0">
    <w:p w14:paraId="367875C6" w14:textId="77777777" w:rsidR="00C90BDC" w:rsidRDefault="00C90BD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66999" w14:textId="77777777" w:rsidR="00E71DFD" w:rsidRDefault="00E71DFD">
    <w:pPr>
      <w:pBdr>
        <w:top w:val="nil"/>
        <w:left w:val="nil"/>
        <w:bottom w:val="nil"/>
        <w:right w:val="nil"/>
        <w:between w:val="nil"/>
      </w:pBdr>
      <w:tabs>
        <w:tab w:val="center" w:pos="4703"/>
        <w:tab w:val="right" w:pos="9406"/>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6699A" w14:textId="77777777" w:rsidR="00E71DFD" w:rsidRDefault="00E71DFD">
    <w:pPr>
      <w:pBdr>
        <w:top w:val="nil"/>
        <w:left w:val="nil"/>
        <w:bottom w:val="nil"/>
        <w:right w:val="nil"/>
        <w:between w:val="nil"/>
      </w:pBdr>
      <w:tabs>
        <w:tab w:val="center" w:pos="4703"/>
        <w:tab w:val="right" w:pos="9406"/>
      </w:tabs>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669A4" w14:textId="77777777" w:rsidR="00E71DFD" w:rsidRDefault="00E71DFD">
    <w:pPr>
      <w:pBdr>
        <w:top w:val="nil"/>
        <w:left w:val="nil"/>
        <w:bottom w:val="nil"/>
        <w:right w:val="nil"/>
        <w:between w:val="nil"/>
      </w:pBdr>
      <w:tabs>
        <w:tab w:val="center" w:pos="4703"/>
        <w:tab w:val="right" w:pos="9406"/>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5F470" w14:textId="77777777" w:rsidR="00C90BDC" w:rsidRDefault="00C90BDC">
      <w:pPr>
        <w:spacing w:line="240" w:lineRule="auto"/>
        <w:ind w:left="0" w:hanging="2"/>
      </w:pPr>
      <w:r>
        <w:separator/>
      </w:r>
    </w:p>
  </w:footnote>
  <w:footnote w:type="continuationSeparator" w:id="0">
    <w:p w14:paraId="66674B02" w14:textId="77777777" w:rsidR="00C90BDC" w:rsidRDefault="00C90BD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66997" w14:textId="77777777" w:rsidR="00E71DFD" w:rsidRDefault="00E71DFD">
    <w:pPr>
      <w:pBdr>
        <w:top w:val="nil"/>
        <w:left w:val="nil"/>
        <w:bottom w:val="nil"/>
        <w:right w:val="nil"/>
        <w:between w:val="nil"/>
      </w:pBdr>
      <w:tabs>
        <w:tab w:val="center" w:pos="4703"/>
        <w:tab w:val="right" w:pos="9406"/>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66998" w14:textId="77777777" w:rsidR="00E71DFD" w:rsidRDefault="00E71DFD">
    <w:pPr>
      <w:pBdr>
        <w:top w:val="nil"/>
        <w:left w:val="nil"/>
        <w:bottom w:val="nil"/>
        <w:right w:val="nil"/>
        <w:between w:val="nil"/>
      </w:pBdr>
      <w:tabs>
        <w:tab w:val="center" w:pos="4703"/>
        <w:tab w:val="right" w:pos="9406"/>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9"/>
      <w:tblW w:w="10263" w:type="dxa"/>
      <w:tblInd w:w="-256"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10263"/>
    </w:tblGrid>
    <w:tr w:rsidR="00E71DFD" w14:paraId="345669A0" w14:textId="77777777">
      <w:tc>
        <w:tcPr>
          <w:tcW w:w="10263" w:type="dxa"/>
          <w:tcBorders>
            <w:bottom w:val="nil"/>
          </w:tcBorders>
        </w:tcPr>
        <w:tbl>
          <w:tblPr>
            <w:tblStyle w:val="aa"/>
            <w:tblW w:w="10207"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10207"/>
          </w:tblGrid>
          <w:tr w:rsidR="00E71DFD" w14:paraId="3456699E" w14:textId="77777777">
            <w:trPr>
              <w:trHeight w:val="451"/>
            </w:trPr>
            <w:tc>
              <w:tcPr>
                <w:tcW w:w="10207" w:type="dxa"/>
              </w:tcPr>
              <w:p w14:paraId="3456699D" w14:textId="0C9D4380" w:rsidR="00E71DFD" w:rsidRDefault="0034327D" w:rsidP="0034327D">
                <w:pPr>
                  <w:ind w:leftChars="0" w:left="0" w:firstLineChars="0" w:firstLine="0"/>
                  <w:rPr>
                    <w:rFonts w:ascii="Arial" w:eastAsia="Arial" w:hAnsi="Arial" w:cs="Arial"/>
                  </w:rPr>
                </w:pPr>
                <w:r>
                  <w:rPr>
                    <w:rFonts w:ascii="Arial" w:eastAsia="Arial" w:hAnsi="Arial" w:cs="Arial"/>
                    <w:noProof/>
                  </w:rPr>
                  <w:drawing>
                    <wp:inline distT="0" distB="0" distL="0" distR="0" wp14:anchorId="08334F4F" wp14:editId="2F2866B0">
                      <wp:extent cx="6445885" cy="1097280"/>
                      <wp:effectExtent l="0" t="0" r="0" b="762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445885" cy="1097280"/>
                              </a:xfrm>
                              <a:prstGeom prst="rect">
                                <a:avLst/>
                              </a:prstGeom>
                            </pic:spPr>
                          </pic:pic>
                        </a:graphicData>
                      </a:graphic>
                    </wp:inline>
                  </w:drawing>
                </w:r>
              </w:p>
            </w:tc>
          </w:tr>
        </w:tbl>
        <w:p w14:paraId="3456699F" w14:textId="77777777" w:rsidR="00E71DFD" w:rsidRDefault="00E71DFD">
          <w:pPr>
            <w:ind w:left="0" w:hanging="2"/>
            <w:jc w:val="center"/>
            <w:rPr>
              <w:rFonts w:ascii="Arial" w:eastAsia="Arial" w:hAnsi="Arial" w:cs="Arial"/>
            </w:rPr>
          </w:pPr>
        </w:p>
      </w:tc>
    </w:tr>
    <w:tr w:rsidR="00E71DFD" w14:paraId="345669A2" w14:textId="77777777">
      <w:tc>
        <w:tcPr>
          <w:tcW w:w="10263" w:type="dxa"/>
          <w:tcBorders>
            <w:bottom w:val="nil"/>
          </w:tcBorders>
        </w:tcPr>
        <w:p w14:paraId="345669A1" w14:textId="77777777" w:rsidR="00E71DFD" w:rsidRDefault="00E71DFD">
          <w:pPr>
            <w:jc w:val="center"/>
            <w:rPr>
              <w:sz w:val="10"/>
              <w:szCs w:val="10"/>
            </w:rPr>
          </w:pPr>
        </w:p>
      </w:tc>
    </w:tr>
  </w:tbl>
  <w:p w14:paraId="345669A3" w14:textId="77777777" w:rsidR="00E71DFD" w:rsidRDefault="00E71DFD">
    <w:pPr>
      <w:pBdr>
        <w:top w:val="nil"/>
        <w:left w:val="nil"/>
        <w:bottom w:val="nil"/>
        <w:right w:val="nil"/>
        <w:between w:val="nil"/>
      </w:pBdr>
      <w:tabs>
        <w:tab w:val="center" w:pos="4703"/>
        <w:tab w:val="right" w:pos="9406"/>
      </w:tabs>
      <w:spacing w:line="240" w:lineRule="auto"/>
      <w:rPr>
        <w:color w:val="000000"/>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33153"/>
    <w:multiLevelType w:val="multilevel"/>
    <w:tmpl w:val="0D283E3C"/>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BA30FF0"/>
    <w:multiLevelType w:val="multilevel"/>
    <w:tmpl w:val="1F788C2A"/>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2D7E06AE"/>
    <w:multiLevelType w:val="multilevel"/>
    <w:tmpl w:val="E026D3C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41F757D1"/>
    <w:multiLevelType w:val="multilevel"/>
    <w:tmpl w:val="61602B3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53622FEC"/>
    <w:multiLevelType w:val="multilevel"/>
    <w:tmpl w:val="0D283E3C"/>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6367438E"/>
    <w:multiLevelType w:val="multilevel"/>
    <w:tmpl w:val="D1A674A4"/>
    <w:lvl w:ilvl="0">
      <w:start w:val="1"/>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6" w15:restartNumberingAfterBreak="0">
    <w:nsid w:val="65F71118"/>
    <w:multiLevelType w:val="multilevel"/>
    <w:tmpl w:val="E026D3C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71673CD3"/>
    <w:multiLevelType w:val="multilevel"/>
    <w:tmpl w:val="61602B3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71ED5E9E"/>
    <w:multiLevelType w:val="multilevel"/>
    <w:tmpl w:val="2C38A74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2"/>
  </w:num>
  <w:num w:numId="3">
    <w:abstractNumId w:val="0"/>
  </w:num>
  <w:num w:numId="4">
    <w:abstractNumId w:val="7"/>
  </w:num>
  <w:num w:numId="5">
    <w:abstractNumId w:val="5"/>
  </w:num>
  <w:num w:numId="6">
    <w:abstractNumId w:val="1"/>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DFD"/>
    <w:rsid w:val="000210D4"/>
    <w:rsid w:val="00027F4E"/>
    <w:rsid w:val="000946B1"/>
    <w:rsid w:val="000C2833"/>
    <w:rsid w:val="00152221"/>
    <w:rsid w:val="00163DA1"/>
    <w:rsid w:val="001B7D8F"/>
    <w:rsid w:val="0020347D"/>
    <w:rsid w:val="002110AB"/>
    <w:rsid w:val="00212ABA"/>
    <w:rsid w:val="002410F9"/>
    <w:rsid w:val="00246312"/>
    <w:rsid w:val="002A4CA6"/>
    <w:rsid w:val="002B0DE7"/>
    <w:rsid w:val="00305193"/>
    <w:rsid w:val="00337D67"/>
    <w:rsid w:val="0034327D"/>
    <w:rsid w:val="003D1A2F"/>
    <w:rsid w:val="004A62EC"/>
    <w:rsid w:val="004A71D4"/>
    <w:rsid w:val="004C3C61"/>
    <w:rsid w:val="00522F41"/>
    <w:rsid w:val="0052323D"/>
    <w:rsid w:val="00531260"/>
    <w:rsid w:val="005448ED"/>
    <w:rsid w:val="005A1485"/>
    <w:rsid w:val="00675343"/>
    <w:rsid w:val="006E1B4A"/>
    <w:rsid w:val="00753DF1"/>
    <w:rsid w:val="00793B2A"/>
    <w:rsid w:val="007A66E6"/>
    <w:rsid w:val="007E5A1E"/>
    <w:rsid w:val="00807202"/>
    <w:rsid w:val="008101D4"/>
    <w:rsid w:val="00826F6C"/>
    <w:rsid w:val="008E0080"/>
    <w:rsid w:val="008F215D"/>
    <w:rsid w:val="00961F71"/>
    <w:rsid w:val="00980FB7"/>
    <w:rsid w:val="009B2319"/>
    <w:rsid w:val="009E1C52"/>
    <w:rsid w:val="009F5197"/>
    <w:rsid w:val="00A01143"/>
    <w:rsid w:val="00A10D7B"/>
    <w:rsid w:val="00AC4CA7"/>
    <w:rsid w:val="00AE0EFA"/>
    <w:rsid w:val="00BC3F49"/>
    <w:rsid w:val="00C16C78"/>
    <w:rsid w:val="00C24F18"/>
    <w:rsid w:val="00C43968"/>
    <w:rsid w:val="00C51276"/>
    <w:rsid w:val="00C7542A"/>
    <w:rsid w:val="00C906DF"/>
    <w:rsid w:val="00C90BDC"/>
    <w:rsid w:val="00CA034A"/>
    <w:rsid w:val="00D0320C"/>
    <w:rsid w:val="00D322F8"/>
    <w:rsid w:val="00D8242C"/>
    <w:rsid w:val="00D962AC"/>
    <w:rsid w:val="00DB52C4"/>
    <w:rsid w:val="00DC0A65"/>
    <w:rsid w:val="00E025BE"/>
    <w:rsid w:val="00E71DFD"/>
    <w:rsid w:val="00E9354B"/>
    <w:rsid w:val="00EC1956"/>
    <w:rsid w:val="00EE3227"/>
    <w:rsid w:val="00F406DF"/>
    <w:rsid w:val="00F46E2C"/>
    <w:rsid w:val="00F83483"/>
    <w:rsid w:val="00FA784E"/>
    <w:rsid w:val="00FF2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6685C"/>
  <w15:docId w15:val="{D04E29CB-EDCF-415D-AC15-13C66D7B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eastAsia="zh-CN"/>
    </w:rPr>
  </w:style>
  <w:style w:type="paragraph" w:styleId="Heading1">
    <w:name w:val="heading 1"/>
    <w:basedOn w:val="Normal"/>
    <w:next w:val="Normal"/>
    <w:uiPriority w:val="9"/>
    <w:qFormat/>
    <w:pPr>
      <w:keepNext/>
      <w:jc w:val="center"/>
    </w:pPr>
    <w:rPr>
      <w:rFonts w:ascii="Arial" w:hAnsi="Arial" w:cs="Arial"/>
      <w:b/>
      <w:bCs/>
      <w:spacing w:val="40"/>
      <w:lang w:val="ro-RO"/>
    </w:rPr>
  </w:style>
  <w:style w:type="paragraph" w:styleId="Heading2">
    <w:name w:val="heading 2"/>
    <w:basedOn w:val="Normal"/>
    <w:next w:val="Normal"/>
    <w:uiPriority w:val="9"/>
    <w:unhideWhenUsed/>
    <w:qFormat/>
    <w:pPr>
      <w:keepNext/>
      <w:jc w:val="center"/>
      <w:outlineLvl w:val="1"/>
    </w:pPr>
    <w:rPr>
      <w:rFonts w:ascii="Arial" w:hAnsi="Arial" w:cs="Arial"/>
      <w:b/>
      <w:bCs/>
      <w:sz w:val="20"/>
      <w:lang w:val="ro-RO"/>
    </w:rPr>
  </w:style>
  <w:style w:type="paragraph" w:styleId="Heading3">
    <w:name w:val="heading 3"/>
    <w:basedOn w:val="Normal"/>
    <w:next w:val="Normal"/>
    <w:uiPriority w:val="9"/>
    <w:unhideWhenUsed/>
    <w:qFormat/>
    <w:pPr>
      <w:keepNext/>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w w:val="100"/>
      <w:position w:val="-1"/>
      <w:u w:val="single"/>
      <w:effect w:val="none"/>
      <w:vertAlign w:val="baseline"/>
      <w:cs w:val="0"/>
      <w:em w:val="none"/>
    </w:rPr>
  </w:style>
  <w:style w:type="character" w:styleId="PageNumber">
    <w:name w:val="page number"/>
    <w:basedOn w:val="DefaultParagraphFont"/>
    <w:rPr>
      <w:w w:val="100"/>
      <w:position w:val="-1"/>
      <w:effect w:val="none"/>
      <w:vertAlign w:val="baseline"/>
      <w:cs w:val="0"/>
      <w:em w:val="none"/>
    </w:rPr>
  </w:style>
  <w:style w:type="paragraph" w:styleId="ListParagraph">
    <w:name w:val="List Paragraph"/>
    <w:basedOn w:val="Normal"/>
    <w:pPr>
      <w:widowControl w:val="0"/>
      <w:ind w:left="720"/>
      <w:contextualSpacing/>
    </w:pPr>
    <w:rPr>
      <w:noProof/>
      <w:color w:val="000000"/>
      <w:sz w:val="20"/>
      <w:szCs w:val="20"/>
    </w:rPr>
  </w:style>
  <w:style w:type="paragraph" w:styleId="BodyTextIndent">
    <w:name w:val="Body Text Indent"/>
    <w:basedOn w:val="Normal"/>
    <w:pPr>
      <w:spacing w:after="120"/>
      <w:ind w:left="283"/>
    </w:pPr>
  </w:style>
  <w:style w:type="character" w:customStyle="1" w:styleId="BodyTextIndentChar">
    <w:name w:val="Body Text Indent Char"/>
    <w:rPr>
      <w:w w:val="100"/>
      <w:position w:val="-1"/>
      <w:sz w:val="24"/>
      <w:szCs w:val="24"/>
      <w:effect w:val="none"/>
      <w:vertAlign w:val="baseline"/>
      <w:cs w:val="0"/>
      <w:em w:val="none"/>
      <w:lang w:val="en-US" w:eastAsia="en-US" w:bidi="ar-SA"/>
    </w:rPr>
  </w:style>
  <w:style w:type="paragraph" w:styleId="BodyTextIndent2">
    <w:name w:val="Body Text Indent 2"/>
    <w:basedOn w:val="Normal"/>
    <w:pPr>
      <w:spacing w:after="120" w:line="480" w:lineRule="auto"/>
      <w:ind w:left="283"/>
    </w:pPr>
  </w:style>
  <w:style w:type="character" w:customStyle="1" w:styleId="BodyTextIndent2Char">
    <w:name w:val="Body Text Indent 2 Char"/>
    <w:rPr>
      <w:w w:val="100"/>
      <w:position w:val="-1"/>
      <w:sz w:val="24"/>
      <w:szCs w:val="24"/>
      <w:effect w:val="none"/>
      <w:vertAlign w:val="baseline"/>
      <w:cs w:val="0"/>
      <w:em w:val="none"/>
      <w:lang w:val="en-US" w:eastAsia="en-US" w:bidi="ar-SA"/>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color w:val="000000"/>
      <w:position w:val="-1"/>
      <w:lang w:val="en-US"/>
    </w:rPr>
  </w:style>
  <w:style w:type="character" w:customStyle="1" w:styleId="xc">
    <w:name w:val="xc"/>
    <w:basedOn w:val="DefaultParagraphFont"/>
    <w:rPr>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CellMar>
        <w:left w:w="28" w:type="dxa"/>
        <w:right w:w="28" w:type="dxa"/>
      </w:tblCellMar>
    </w:tblPr>
  </w:style>
  <w:style w:type="table" w:customStyle="1" w:styleId="aa">
    <w:basedOn w:val="TableNormal"/>
    <w:tblPr>
      <w:tblStyleRowBandSize w:val="1"/>
      <w:tblStyleColBandSize w:val="1"/>
      <w:tblCellMar>
        <w:left w:w="28"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8hl+UvsrbKbi90a04mo8GJ1HA==">AMUW2mXJYHCntazHUkN+XKMGf4AWvbc2pWKrrKEMXeRnx4h3OlKBPscEnmhPgP7t5Qg7CKeDNyxdE17Ol0dNeWnWkS6yZa3/IDaGkk+9P7qzYUl6QhFBGuUGccJLQW8TLT9TaFWwTTq5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3</Pages>
  <Words>1283</Words>
  <Characters>7446</Characters>
  <Application>Microsoft Office Word</Application>
  <DocSecurity>0</DocSecurity>
  <Lines>62</Lines>
  <Paragraphs>17</Paragraphs>
  <ScaleCrop>false</ScaleCrop>
  <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Facultatea de Calculatoare si Informatica Aplicata</dc:creator>
  <cp:lastModifiedBy>Florentina Pintea</cp:lastModifiedBy>
  <cp:revision>67</cp:revision>
  <dcterms:created xsi:type="dcterms:W3CDTF">2015-03-10T14:01:00Z</dcterms:created>
  <dcterms:modified xsi:type="dcterms:W3CDTF">2022-03-16T18:31:00Z</dcterms:modified>
</cp:coreProperties>
</file>